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5A" w:rsidRPr="006946D2" w:rsidRDefault="008D7E52" w:rsidP="006946D2">
      <w:pPr>
        <w:ind w:left="-993" w:right="-143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6946D2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FUTURE PERFECT CONTINUOUS (PROGRESSIVE) TENSE</w:t>
      </w:r>
    </w:p>
    <w:p w:rsidR="008D7E52" w:rsidRPr="006946D2" w:rsidRDefault="008D7E52" w:rsidP="006946D2">
      <w:pPr>
        <w:ind w:left="-993" w:right="-14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946D2">
        <w:rPr>
          <w:rFonts w:ascii="Times New Roman" w:hAnsi="Times New Roman" w:cs="Times New Roman"/>
          <w:b/>
          <w:sz w:val="26"/>
          <w:szCs w:val="26"/>
          <w:u w:val="single"/>
        </w:rPr>
        <w:t>Образование</w:t>
      </w:r>
    </w:p>
    <w:p w:rsidR="008D7E52" w:rsidRPr="006946D2" w:rsidRDefault="008D7E52" w:rsidP="006946D2">
      <w:pPr>
        <w:ind w:left="-993" w:right="-143"/>
        <w:rPr>
          <w:rFonts w:ascii="Times New Roman" w:hAnsi="Times New Roman" w:cs="Times New Roman"/>
        </w:rPr>
      </w:pPr>
      <w:proofErr w:type="gramStart"/>
      <w:r w:rsidRPr="006946D2">
        <w:rPr>
          <w:rFonts w:ascii="Times New Roman" w:hAnsi="Times New Roman" w:cs="Times New Roman"/>
          <w:b/>
          <w:lang w:val="en-US"/>
        </w:rPr>
        <w:t>Future</w:t>
      </w:r>
      <w:r w:rsidRPr="006946D2">
        <w:rPr>
          <w:rFonts w:ascii="Times New Roman" w:hAnsi="Times New Roman" w:cs="Times New Roman"/>
          <w:b/>
        </w:rPr>
        <w:t xml:space="preserve"> </w:t>
      </w:r>
      <w:r w:rsidRPr="006946D2">
        <w:rPr>
          <w:rFonts w:ascii="Times New Roman" w:hAnsi="Times New Roman" w:cs="Times New Roman"/>
          <w:b/>
          <w:lang w:val="en-US"/>
        </w:rPr>
        <w:t>Perfect</w:t>
      </w:r>
      <w:r w:rsidRPr="006946D2">
        <w:rPr>
          <w:rFonts w:ascii="Times New Roman" w:hAnsi="Times New Roman" w:cs="Times New Roman"/>
          <w:b/>
        </w:rPr>
        <w:t xml:space="preserve"> </w:t>
      </w:r>
      <w:r w:rsidRPr="006946D2">
        <w:rPr>
          <w:rFonts w:ascii="Times New Roman" w:hAnsi="Times New Roman" w:cs="Times New Roman"/>
          <w:b/>
          <w:lang w:val="en-US"/>
        </w:rPr>
        <w:t>Continuous</w:t>
      </w:r>
      <w:r w:rsidR="006946D2" w:rsidRPr="006946D2">
        <w:rPr>
          <w:rFonts w:ascii="Times New Roman" w:hAnsi="Times New Roman" w:cs="Times New Roman"/>
        </w:rPr>
        <w:t xml:space="preserve"> </w:t>
      </w:r>
      <w:r w:rsidRPr="006946D2">
        <w:rPr>
          <w:rFonts w:ascii="Times New Roman" w:hAnsi="Times New Roman" w:cs="Times New Roman"/>
        </w:rPr>
        <w:t xml:space="preserve">образуется с помощью вспомогательного глагола </w:t>
      </w:r>
      <w:r w:rsidRPr="006946D2">
        <w:rPr>
          <w:rFonts w:ascii="Times New Roman" w:hAnsi="Times New Roman" w:cs="Times New Roman"/>
          <w:b/>
          <w:i/>
          <w:lang w:val="en-US"/>
        </w:rPr>
        <w:t>to</w:t>
      </w:r>
      <w:r w:rsidRPr="006946D2">
        <w:rPr>
          <w:rFonts w:ascii="Times New Roman" w:hAnsi="Times New Roman" w:cs="Times New Roman"/>
          <w:b/>
          <w:i/>
        </w:rPr>
        <w:t xml:space="preserve"> </w:t>
      </w:r>
      <w:r w:rsidRPr="006946D2">
        <w:rPr>
          <w:rFonts w:ascii="Times New Roman" w:hAnsi="Times New Roman" w:cs="Times New Roman"/>
          <w:b/>
          <w:i/>
          <w:lang w:val="en-US"/>
        </w:rPr>
        <w:t>be</w:t>
      </w:r>
      <w:r w:rsidRPr="006946D2">
        <w:rPr>
          <w:rFonts w:ascii="Times New Roman" w:hAnsi="Times New Roman" w:cs="Times New Roman"/>
        </w:rPr>
        <w:t xml:space="preserve">, стоящего в </w:t>
      </w:r>
      <w:r w:rsidRPr="006946D2">
        <w:rPr>
          <w:rFonts w:ascii="Times New Roman" w:hAnsi="Times New Roman" w:cs="Times New Roman"/>
          <w:b/>
          <w:i/>
          <w:lang w:val="en-US"/>
        </w:rPr>
        <w:t>Future</w:t>
      </w:r>
      <w:r w:rsidRPr="006946D2">
        <w:rPr>
          <w:rFonts w:ascii="Times New Roman" w:hAnsi="Times New Roman" w:cs="Times New Roman"/>
          <w:b/>
          <w:i/>
        </w:rPr>
        <w:t xml:space="preserve"> </w:t>
      </w:r>
      <w:r w:rsidRPr="006946D2">
        <w:rPr>
          <w:rFonts w:ascii="Times New Roman" w:hAnsi="Times New Roman" w:cs="Times New Roman"/>
          <w:b/>
          <w:i/>
          <w:lang w:val="en-US"/>
        </w:rPr>
        <w:t>Perfect</w:t>
      </w:r>
      <w:r w:rsidRPr="006946D2">
        <w:rPr>
          <w:rFonts w:ascii="Times New Roman" w:hAnsi="Times New Roman" w:cs="Times New Roman"/>
        </w:rPr>
        <w:t xml:space="preserve">, и смыслового глагола в форме </w:t>
      </w:r>
      <w:r w:rsidRPr="006946D2">
        <w:rPr>
          <w:rFonts w:ascii="Times New Roman" w:hAnsi="Times New Roman" w:cs="Times New Roman"/>
          <w:b/>
          <w:i/>
        </w:rPr>
        <w:t>причастия настоящего времени</w:t>
      </w:r>
      <w:r w:rsidRPr="006946D2">
        <w:rPr>
          <w:rFonts w:ascii="Times New Roman" w:hAnsi="Times New Roman" w:cs="Times New Roman"/>
        </w:rPr>
        <w:t>.</w:t>
      </w:r>
      <w:proofErr w:type="gramEnd"/>
    </w:p>
    <w:tbl>
      <w:tblPr>
        <w:tblStyle w:val="a3"/>
        <w:tblW w:w="10273" w:type="dxa"/>
        <w:tblInd w:w="-526" w:type="dxa"/>
        <w:tblLayout w:type="fixed"/>
        <w:tblLook w:val="04A0"/>
      </w:tblPr>
      <w:tblGrid>
        <w:gridCol w:w="817"/>
        <w:gridCol w:w="2126"/>
        <w:gridCol w:w="1093"/>
        <w:gridCol w:w="709"/>
        <w:gridCol w:w="1843"/>
        <w:gridCol w:w="1134"/>
        <w:gridCol w:w="850"/>
        <w:gridCol w:w="567"/>
        <w:gridCol w:w="1134"/>
      </w:tblGrid>
      <w:tr w:rsidR="008D7E52" w:rsidRPr="006946D2" w:rsidTr="006946D2">
        <w:tc>
          <w:tcPr>
            <w:tcW w:w="4036" w:type="dxa"/>
            <w:gridSpan w:val="3"/>
          </w:tcPr>
          <w:p w:rsidR="008D7E52" w:rsidRPr="006946D2" w:rsidRDefault="008D7E52" w:rsidP="00694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6946D2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686" w:type="dxa"/>
            <w:gridSpan w:val="3"/>
          </w:tcPr>
          <w:p w:rsidR="008D7E52" w:rsidRPr="006946D2" w:rsidRDefault="006946D2" w:rsidP="00694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75.95pt;margin-top:-.3pt;width:0;height:157.5pt;z-index:251659264;mso-position-horizontal-relative:text;mso-position-vertical-relative:text" o:connectortype="straight"/>
              </w:pict>
            </w:r>
            <w:r w:rsidR="008D7E52" w:rsidRPr="006946D2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551" w:type="dxa"/>
            <w:gridSpan w:val="3"/>
          </w:tcPr>
          <w:p w:rsidR="008D7E52" w:rsidRPr="006946D2" w:rsidRDefault="008D7E52" w:rsidP="00694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6946D2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6946D2" w:rsidRPr="006946D2" w:rsidTr="006946D2">
        <w:trPr>
          <w:trHeight w:val="833"/>
        </w:trPr>
        <w:tc>
          <w:tcPr>
            <w:tcW w:w="817" w:type="dxa"/>
          </w:tcPr>
          <w:p w:rsidR="008D7E52" w:rsidRPr="006946D2" w:rsidRDefault="008D7E52">
            <w:pPr>
              <w:rPr>
                <w:rFonts w:ascii="Times New Roman" w:hAnsi="Times New Roman" w:cs="Times New Roman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2126" w:type="dxa"/>
          </w:tcPr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shall/ will have been</w:t>
            </w:r>
          </w:p>
        </w:tc>
        <w:tc>
          <w:tcPr>
            <w:tcW w:w="1093" w:type="dxa"/>
            <w:vMerge w:val="restart"/>
          </w:tcPr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709" w:type="dxa"/>
          </w:tcPr>
          <w:p w:rsidR="008D7E52" w:rsidRPr="006946D2" w:rsidRDefault="008D7E52" w:rsidP="00724E8A">
            <w:pPr>
              <w:rPr>
                <w:rFonts w:ascii="Times New Roman" w:hAnsi="Times New Roman" w:cs="Times New Roman"/>
              </w:rPr>
            </w:pP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843" w:type="dxa"/>
          </w:tcPr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shall/ will not have been</w:t>
            </w:r>
          </w:p>
        </w:tc>
        <w:tc>
          <w:tcPr>
            <w:tcW w:w="1134" w:type="dxa"/>
            <w:vMerge w:val="restart"/>
          </w:tcPr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50" w:type="dxa"/>
          </w:tcPr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Shall/ Will</w:t>
            </w:r>
          </w:p>
        </w:tc>
        <w:tc>
          <w:tcPr>
            <w:tcW w:w="567" w:type="dxa"/>
          </w:tcPr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134" w:type="dxa"/>
            <w:vMerge w:val="restart"/>
          </w:tcPr>
          <w:p w:rsidR="008D7E52" w:rsidRP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</w:rPr>
              <w:pict>
                <v:shape id="_x0000_s1027" type="#_x0000_t32" style="position:absolute;margin-left:-263.7pt;margin-top:-14.6pt;width:0;height:157.5pt;z-index:251658240;mso-position-horizontal-relative:text;mso-position-vertical-relative:text" o:connectortype="straight"/>
              </w:pict>
            </w: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946D2">
              <w:rPr>
                <w:rFonts w:ascii="Times New Roman" w:hAnsi="Times New Roman" w:cs="Times New Roman"/>
                <w:i/>
                <w:lang w:val="en-US"/>
              </w:rPr>
              <w:t>have</w:t>
            </w:r>
            <w:proofErr w:type="gramEnd"/>
            <w:r w:rsidRPr="006946D2">
              <w:rPr>
                <w:rFonts w:ascii="Times New Roman" w:hAnsi="Times New Roman" w:cs="Times New Roman"/>
                <w:i/>
                <w:lang w:val="en-US"/>
              </w:rPr>
              <w:t xml:space="preserve"> been working?</w:t>
            </w:r>
          </w:p>
        </w:tc>
      </w:tr>
      <w:tr w:rsidR="006946D2" w:rsidRPr="006946D2" w:rsidTr="006946D2">
        <w:tc>
          <w:tcPr>
            <w:tcW w:w="817" w:type="dxa"/>
          </w:tcPr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</w:tcPr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 xml:space="preserve">     </w:t>
            </w:r>
            <w:r w:rsidR="008D7E52" w:rsidRPr="006946D2">
              <w:rPr>
                <w:rFonts w:ascii="Times New Roman" w:hAnsi="Times New Roman" w:cs="Times New Roman"/>
                <w:i/>
                <w:lang w:val="en-US"/>
              </w:rPr>
              <w:t>will have been</w:t>
            </w:r>
          </w:p>
        </w:tc>
        <w:tc>
          <w:tcPr>
            <w:tcW w:w="1093" w:type="dxa"/>
            <w:vMerge/>
          </w:tcPr>
          <w:p w:rsidR="008D7E52" w:rsidRPr="006946D2" w:rsidRDefault="008D7E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will not have been (won’t have been)</w:t>
            </w: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134" w:type="dxa"/>
            <w:vMerge/>
          </w:tcPr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8D7E5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946D2" w:rsidRPr="006946D2" w:rsidRDefault="006946D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D7E52" w:rsidRPr="006946D2" w:rsidRDefault="008D7E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946D2">
              <w:rPr>
                <w:rFonts w:ascii="Times New Roman" w:hAnsi="Times New Roman" w:cs="Times New Roman"/>
                <w:i/>
                <w:lang w:val="en-US"/>
              </w:rPr>
              <w:t>Will</w:t>
            </w:r>
          </w:p>
        </w:tc>
        <w:tc>
          <w:tcPr>
            <w:tcW w:w="567" w:type="dxa"/>
          </w:tcPr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  <w:r w:rsidRPr="006946D2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8D7E52" w:rsidRPr="006946D2" w:rsidRDefault="008D7E52" w:rsidP="00724E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8D7E52" w:rsidRPr="006946D2" w:rsidRDefault="008D7E5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8D7E52" w:rsidRPr="006946D2" w:rsidRDefault="008D7E52" w:rsidP="006946D2">
      <w:pPr>
        <w:ind w:left="-993"/>
        <w:rPr>
          <w:rFonts w:ascii="Times New Roman" w:hAnsi="Times New Roman" w:cs="Times New Roman"/>
          <w:lang w:val="en-US"/>
        </w:rPr>
      </w:pPr>
    </w:p>
    <w:p w:rsidR="008D7E52" w:rsidRPr="006946D2" w:rsidRDefault="008D7E52" w:rsidP="006946D2">
      <w:pPr>
        <w:ind w:left="-99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946D2">
        <w:rPr>
          <w:rFonts w:ascii="Times New Roman" w:hAnsi="Times New Roman" w:cs="Times New Roman"/>
          <w:b/>
          <w:sz w:val="26"/>
          <w:szCs w:val="26"/>
          <w:u w:val="single"/>
        </w:rPr>
        <w:t>Основные случаи употребления</w:t>
      </w:r>
    </w:p>
    <w:p w:rsidR="008D7E52" w:rsidRPr="006946D2" w:rsidRDefault="008D7E52" w:rsidP="006946D2">
      <w:pPr>
        <w:ind w:left="-993"/>
        <w:rPr>
          <w:rFonts w:ascii="Times New Roman" w:hAnsi="Times New Roman" w:cs="Times New Roman"/>
        </w:rPr>
      </w:pPr>
      <w:proofErr w:type="gramStart"/>
      <w:r w:rsidRPr="006946D2">
        <w:rPr>
          <w:rFonts w:ascii="Times New Roman" w:hAnsi="Times New Roman" w:cs="Times New Roman"/>
          <w:b/>
          <w:lang w:val="en-US"/>
        </w:rPr>
        <w:t>Future</w:t>
      </w:r>
      <w:r w:rsidRPr="006946D2">
        <w:rPr>
          <w:rFonts w:ascii="Times New Roman" w:hAnsi="Times New Roman" w:cs="Times New Roman"/>
          <w:b/>
        </w:rPr>
        <w:t xml:space="preserve"> </w:t>
      </w:r>
      <w:r w:rsidRPr="006946D2">
        <w:rPr>
          <w:rFonts w:ascii="Times New Roman" w:hAnsi="Times New Roman" w:cs="Times New Roman"/>
          <w:b/>
          <w:lang w:val="en-US"/>
        </w:rPr>
        <w:t>Perfect</w:t>
      </w:r>
      <w:r w:rsidRPr="006946D2">
        <w:rPr>
          <w:rFonts w:ascii="Times New Roman" w:hAnsi="Times New Roman" w:cs="Times New Roman"/>
          <w:b/>
        </w:rPr>
        <w:t xml:space="preserve"> </w:t>
      </w:r>
      <w:r w:rsidRPr="006946D2">
        <w:rPr>
          <w:rFonts w:ascii="Times New Roman" w:hAnsi="Times New Roman" w:cs="Times New Roman"/>
          <w:b/>
          <w:lang w:val="en-US"/>
        </w:rPr>
        <w:t>Continuous</w:t>
      </w:r>
      <w:r w:rsidRPr="006946D2">
        <w:rPr>
          <w:rFonts w:ascii="Times New Roman" w:hAnsi="Times New Roman" w:cs="Times New Roman"/>
        </w:rPr>
        <w:t xml:space="preserve"> обозначает </w:t>
      </w:r>
      <w:r w:rsidRPr="006946D2">
        <w:rPr>
          <w:rFonts w:ascii="Times New Roman" w:hAnsi="Times New Roman" w:cs="Times New Roman"/>
          <w:b/>
        </w:rPr>
        <w:t xml:space="preserve">действие, длящееся в течение определённого периода времени вплоть до </w:t>
      </w:r>
      <w:r w:rsidRPr="006946D2">
        <w:rPr>
          <w:rFonts w:ascii="Times New Roman" w:hAnsi="Times New Roman" w:cs="Times New Roman"/>
        </w:rPr>
        <w:t>или</w:t>
      </w:r>
      <w:r w:rsidRPr="006946D2">
        <w:rPr>
          <w:rFonts w:ascii="Times New Roman" w:hAnsi="Times New Roman" w:cs="Times New Roman"/>
          <w:b/>
        </w:rPr>
        <w:t xml:space="preserve"> включая определённый момент в будущем.</w:t>
      </w:r>
      <w:proofErr w:type="gramEnd"/>
      <w:r w:rsidRPr="006946D2">
        <w:rPr>
          <w:rFonts w:ascii="Times New Roman" w:hAnsi="Times New Roman" w:cs="Times New Roman"/>
        </w:rPr>
        <w:t xml:space="preserve"> Этот момент может быть указан с помощью наречной фразы с предлогом </w:t>
      </w:r>
      <w:r w:rsidRPr="006946D2">
        <w:rPr>
          <w:rFonts w:ascii="Times New Roman" w:hAnsi="Times New Roman" w:cs="Times New Roman"/>
          <w:b/>
          <w:i/>
          <w:lang w:val="en-US"/>
        </w:rPr>
        <w:t>by</w:t>
      </w:r>
      <w:r w:rsidRPr="006946D2">
        <w:rPr>
          <w:rFonts w:ascii="Times New Roman" w:hAnsi="Times New Roman" w:cs="Times New Roman"/>
        </w:rPr>
        <w:t xml:space="preserve"> или другого действия в будущем. </w:t>
      </w:r>
      <w:proofErr w:type="gramStart"/>
      <w:r w:rsidRPr="006946D2">
        <w:rPr>
          <w:rFonts w:ascii="Times New Roman" w:hAnsi="Times New Roman" w:cs="Times New Roman"/>
          <w:lang w:val="en-US"/>
        </w:rPr>
        <w:t>Future</w:t>
      </w:r>
      <w:r w:rsidRPr="006946D2">
        <w:rPr>
          <w:rFonts w:ascii="Times New Roman" w:hAnsi="Times New Roman" w:cs="Times New Roman"/>
        </w:rPr>
        <w:t xml:space="preserve"> </w:t>
      </w:r>
      <w:r w:rsidRPr="006946D2">
        <w:rPr>
          <w:rFonts w:ascii="Times New Roman" w:hAnsi="Times New Roman" w:cs="Times New Roman"/>
          <w:lang w:val="en-US"/>
        </w:rPr>
        <w:t>Perfect</w:t>
      </w:r>
      <w:r w:rsidRPr="006946D2">
        <w:rPr>
          <w:rFonts w:ascii="Times New Roman" w:hAnsi="Times New Roman" w:cs="Times New Roman"/>
        </w:rPr>
        <w:t xml:space="preserve"> </w:t>
      </w:r>
      <w:r w:rsidRPr="006946D2">
        <w:rPr>
          <w:rFonts w:ascii="Times New Roman" w:hAnsi="Times New Roman" w:cs="Times New Roman"/>
          <w:lang w:val="en-US"/>
        </w:rPr>
        <w:t>Continuous</w:t>
      </w:r>
      <w:r w:rsidRPr="006946D2">
        <w:rPr>
          <w:rFonts w:ascii="Times New Roman" w:hAnsi="Times New Roman" w:cs="Times New Roman"/>
        </w:rPr>
        <w:t xml:space="preserve"> (не </w:t>
      </w:r>
      <w:r w:rsidRPr="006946D2">
        <w:rPr>
          <w:rFonts w:ascii="Times New Roman" w:hAnsi="Times New Roman" w:cs="Times New Roman"/>
          <w:lang w:val="en-US"/>
        </w:rPr>
        <w:t>Future</w:t>
      </w:r>
      <w:r w:rsidRPr="006946D2">
        <w:rPr>
          <w:rFonts w:ascii="Times New Roman" w:hAnsi="Times New Roman" w:cs="Times New Roman"/>
        </w:rPr>
        <w:t xml:space="preserve"> </w:t>
      </w:r>
      <w:r w:rsidRPr="006946D2">
        <w:rPr>
          <w:rFonts w:ascii="Times New Roman" w:hAnsi="Times New Roman" w:cs="Times New Roman"/>
          <w:lang w:val="en-US"/>
        </w:rPr>
        <w:t>Perfect</w:t>
      </w:r>
      <w:r w:rsidRPr="006946D2">
        <w:rPr>
          <w:rFonts w:ascii="Times New Roman" w:hAnsi="Times New Roman" w:cs="Times New Roman"/>
        </w:rPr>
        <w:t xml:space="preserve">) обычно используется, чтобы сделать акцент больше </w:t>
      </w:r>
      <w:r w:rsidRPr="006946D2">
        <w:rPr>
          <w:rFonts w:ascii="Times New Roman" w:hAnsi="Times New Roman" w:cs="Times New Roman"/>
          <w:b/>
          <w:i/>
        </w:rPr>
        <w:t>на процессе</w:t>
      </w:r>
      <w:r w:rsidRPr="006946D2">
        <w:rPr>
          <w:rFonts w:ascii="Times New Roman" w:hAnsi="Times New Roman" w:cs="Times New Roman"/>
        </w:rPr>
        <w:t>, чем на результате действия в будущем.</w:t>
      </w:r>
      <w:proofErr w:type="gramEnd"/>
    </w:p>
    <w:p w:rsidR="008D7E52" w:rsidRPr="006946D2" w:rsidRDefault="008D7E52" w:rsidP="006946D2">
      <w:pPr>
        <w:ind w:left="-567"/>
        <w:contextualSpacing/>
        <w:rPr>
          <w:rFonts w:ascii="Times New Roman" w:hAnsi="Times New Roman" w:cs="Times New Roman"/>
          <w:i/>
          <w:lang w:val="en-US"/>
        </w:rPr>
      </w:pPr>
      <w:r w:rsidRPr="006946D2">
        <w:rPr>
          <w:rFonts w:ascii="Times New Roman" w:hAnsi="Times New Roman" w:cs="Times New Roman"/>
          <w:i/>
        </w:rPr>
        <w:t xml:space="preserve"> </w:t>
      </w:r>
      <w:r w:rsidRPr="006946D2">
        <w:rPr>
          <w:rFonts w:ascii="Times New Roman" w:hAnsi="Times New Roman" w:cs="Times New Roman"/>
          <w:b/>
          <w:i/>
          <w:lang w:val="en-US"/>
        </w:rPr>
        <w:t>By the end of the year</w:t>
      </w:r>
      <w:r w:rsidRPr="006946D2">
        <w:rPr>
          <w:rFonts w:ascii="Times New Roman" w:hAnsi="Times New Roman" w:cs="Times New Roman"/>
          <w:i/>
          <w:lang w:val="en-US"/>
        </w:rPr>
        <w:t>, they</w:t>
      </w:r>
      <w:r w:rsidRPr="006946D2">
        <w:rPr>
          <w:rFonts w:ascii="Times New Roman" w:hAnsi="Times New Roman" w:cs="Times New Roman"/>
          <w:b/>
          <w:i/>
          <w:lang w:val="en-US"/>
        </w:rPr>
        <w:t xml:space="preserve">’ll have been working </w:t>
      </w:r>
      <w:r w:rsidRPr="006946D2">
        <w:rPr>
          <w:rFonts w:ascii="Times New Roman" w:hAnsi="Times New Roman" w:cs="Times New Roman"/>
          <w:i/>
          <w:lang w:val="en-US"/>
        </w:rPr>
        <w:t>at this project for two years.</w:t>
      </w:r>
    </w:p>
    <w:p w:rsidR="008D7E52" w:rsidRDefault="008D7E52" w:rsidP="006946D2">
      <w:pPr>
        <w:ind w:left="-567"/>
        <w:contextualSpacing/>
        <w:rPr>
          <w:rFonts w:ascii="Times New Roman" w:hAnsi="Times New Roman" w:cs="Times New Roman"/>
          <w:i/>
          <w:lang w:val="en-US"/>
        </w:rPr>
      </w:pPr>
      <w:r w:rsidRPr="006946D2">
        <w:rPr>
          <w:rFonts w:ascii="Times New Roman" w:hAnsi="Times New Roman" w:cs="Times New Roman"/>
          <w:b/>
          <w:i/>
          <w:lang w:val="en-US"/>
        </w:rPr>
        <w:t>By late January</w:t>
      </w:r>
      <w:r w:rsidRPr="006946D2">
        <w:rPr>
          <w:rFonts w:ascii="Times New Roman" w:hAnsi="Times New Roman" w:cs="Times New Roman"/>
          <w:i/>
          <w:lang w:val="en-US"/>
        </w:rPr>
        <w:t xml:space="preserve"> Paul </w:t>
      </w:r>
      <w:r w:rsidRPr="006946D2">
        <w:rPr>
          <w:rFonts w:ascii="Times New Roman" w:hAnsi="Times New Roman" w:cs="Times New Roman"/>
          <w:b/>
          <w:i/>
          <w:lang w:val="en-US"/>
        </w:rPr>
        <w:t>will have been taking</w:t>
      </w:r>
      <w:r w:rsidRPr="006946D2">
        <w:rPr>
          <w:rFonts w:ascii="Times New Roman" w:hAnsi="Times New Roman" w:cs="Times New Roman"/>
          <w:i/>
          <w:lang w:val="en-US"/>
        </w:rPr>
        <w:t xml:space="preserve"> his end-of-term exams </w:t>
      </w:r>
      <w:r w:rsidRPr="006946D2">
        <w:rPr>
          <w:rFonts w:ascii="Times New Roman" w:hAnsi="Times New Roman" w:cs="Times New Roman"/>
          <w:b/>
          <w:i/>
          <w:lang w:val="en-US"/>
        </w:rPr>
        <w:t>for a month</w:t>
      </w:r>
      <w:r w:rsidRPr="006946D2">
        <w:rPr>
          <w:rFonts w:ascii="Times New Roman" w:hAnsi="Times New Roman" w:cs="Times New Roman"/>
          <w:i/>
          <w:lang w:val="en-US"/>
        </w:rPr>
        <w:t>.</w:t>
      </w:r>
    </w:p>
    <w:p w:rsidR="006946D2" w:rsidRPr="006946D2" w:rsidRDefault="006946D2" w:rsidP="006946D2">
      <w:pPr>
        <w:ind w:left="-992"/>
        <w:contextualSpacing/>
        <w:rPr>
          <w:rFonts w:ascii="Times New Roman" w:hAnsi="Times New Roman" w:cs="Times New Roman"/>
          <w:i/>
          <w:lang w:val="en-US"/>
        </w:rPr>
      </w:pPr>
    </w:p>
    <w:p w:rsidR="008D7E52" w:rsidRPr="006946D2" w:rsidRDefault="0044636D" w:rsidP="006946D2">
      <w:pPr>
        <w:ind w:left="-993"/>
        <w:rPr>
          <w:rFonts w:ascii="Times New Roman" w:hAnsi="Times New Roman" w:cs="Times New Roman"/>
          <w:i/>
          <w:lang w:val="en-US"/>
        </w:rPr>
      </w:pPr>
      <w:r w:rsidRPr="006946D2">
        <w:rPr>
          <w:rFonts w:ascii="Times New Roman" w:hAnsi="Times New Roman" w:cs="Times New Roman"/>
        </w:rPr>
        <w:t xml:space="preserve">Как и все времена группы </w:t>
      </w:r>
      <w:r w:rsidRPr="006946D2">
        <w:rPr>
          <w:rFonts w:ascii="Times New Roman" w:hAnsi="Times New Roman" w:cs="Times New Roman"/>
          <w:lang w:val="en-US"/>
        </w:rPr>
        <w:t>Continuous</w:t>
      </w:r>
      <w:r w:rsidRPr="006946D2">
        <w:rPr>
          <w:rFonts w:ascii="Times New Roman" w:hAnsi="Times New Roman" w:cs="Times New Roman"/>
        </w:rPr>
        <w:t xml:space="preserve">, </w:t>
      </w:r>
      <w:r w:rsidRPr="006946D2">
        <w:rPr>
          <w:rFonts w:ascii="Times New Roman" w:hAnsi="Times New Roman" w:cs="Times New Roman"/>
          <w:lang w:val="en-US"/>
        </w:rPr>
        <w:t>Future</w:t>
      </w:r>
      <w:r w:rsidRPr="006946D2">
        <w:rPr>
          <w:rFonts w:ascii="Times New Roman" w:hAnsi="Times New Roman" w:cs="Times New Roman"/>
        </w:rPr>
        <w:t xml:space="preserve"> </w:t>
      </w:r>
      <w:r w:rsidRPr="006946D2">
        <w:rPr>
          <w:rFonts w:ascii="Times New Roman" w:hAnsi="Times New Roman" w:cs="Times New Roman"/>
          <w:lang w:val="en-US"/>
        </w:rPr>
        <w:t>Perfect</w:t>
      </w:r>
      <w:r w:rsidRPr="006946D2">
        <w:rPr>
          <w:rFonts w:ascii="Times New Roman" w:hAnsi="Times New Roman" w:cs="Times New Roman"/>
        </w:rPr>
        <w:t xml:space="preserve"> </w:t>
      </w:r>
      <w:r w:rsidRPr="006946D2">
        <w:rPr>
          <w:rFonts w:ascii="Times New Roman" w:hAnsi="Times New Roman" w:cs="Times New Roman"/>
          <w:lang w:val="en-US"/>
        </w:rPr>
        <w:t>Continuous</w:t>
      </w:r>
      <w:r w:rsidRPr="006946D2">
        <w:rPr>
          <w:rFonts w:ascii="Times New Roman" w:hAnsi="Times New Roman" w:cs="Times New Roman"/>
        </w:rPr>
        <w:t xml:space="preserve"> не употребляется с </w:t>
      </w:r>
      <w:r w:rsidRPr="006946D2">
        <w:rPr>
          <w:rFonts w:ascii="Times New Roman" w:hAnsi="Times New Roman" w:cs="Times New Roman"/>
          <w:b/>
        </w:rPr>
        <w:t>глаголами состояния</w:t>
      </w:r>
      <w:r w:rsidRPr="006946D2">
        <w:rPr>
          <w:rFonts w:ascii="Times New Roman" w:hAnsi="Times New Roman" w:cs="Times New Roman"/>
        </w:rPr>
        <w:t>. Они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употребляются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во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времени</w:t>
      </w:r>
      <w:r w:rsidRPr="006946D2">
        <w:rPr>
          <w:rFonts w:ascii="Times New Roman" w:hAnsi="Times New Roman" w:cs="Times New Roman"/>
          <w:lang w:val="en-US"/>
        </w:rPr>
        <w:t xml:space="preserve"> Future Perfect.</w:t>
      </w:r>
    </w:p>
    <w:p w:rsidR="006946D2" w:rsidRDefault="0044636D" w:rsidP="006946D2">
      <w:pPr>
        <w:ind w:left="-567"/>
        <w:rPr>
          <w:rFonts w:ascii="Times New Roman" w:hAnsi="Times New Roman" w:cs="Times New Roman"/>
          <w:i/>
          <w:lang w:val="en-US"/>
        </w:rPr>
      </w:pPr>
      <w:r w:rsidRPr="006946D2">
        <w:rPr>
          <w:rFonts w:ascii="Times New Roman" w:hAnsi="Times New Roman" w:cs="Times New Roman"/>
          <w:i/>
          <w:lang w:val="en-US"/>
        </w:rPr>
        <w:t xml:space="preserve">They are getting married next month. They </w:t>
      </w:r>
      <w:r w:rsidRPr="006946D2">
        <w:rPr>
          <w:rFonts w:ascii="Times New Roman" w:hAnsi="Times New Roman" w:cs="Times New Roman"/>
          <w:b/>
          <w:i/>
          <w:lang w:val="en-US"/>
        </w:rPr>
        <w:t>will have known</w:t>
      </w:r>
      <w:r w:rsidRPr="006946D2">
        <w:rPr>
          <w:rFonts w:ascii="Times New Roman" w:hAnsi="Times New Roman" w:cs="Times New Roman"/>
          <w:i/>
          <w:lang w:val="en-US"/>
        </w:rPr>
        <w:t xml:space="preserve"> each other for a year by then.</w:t>
      </w:r>
    </w:p>
    <w:p w:rsidR="0044636D" w:rsidRPr="006946D2" w:rsidRDefault="0044636D" w:rsidP="006946D2">
      <w:pPr>
        <w:ind w:left="-993"/>
        <w:rPr>
          <w:rFonts w:ascii="Times New Roman" w:hAnsi="Times New Roman" w:cs="Times New Roman"/>
          <w:i/>
          <w:lang w:val="en-US"/>
        </w:rPr>
      </w:pPr>
      <w:r w:rsidRPr="006946D2">
        <w:rPr>
          <w:rFonts w:ascii="Times New Roman" w:hAnsi="Times New Roman" w:cs="Times New Roman"/>
        </w:rPr>
        <w:t>В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косвенной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речи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  <w:b/>
          <w:lang w:val="en-US"/>
        </w:rPr>
        <w:t>Future Perfect Continuous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заменяется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на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  <w:b/>
          <w:lang w:val="en-US"/>
        </w:rPr>
        <w:t>Future Perfect Continuous-in-the-Past</w:t>
      </w:r>
      <w:r w:rsidRPr="006946D2">
        <w:rPr>
          <w:rFonts w:ascii="Times New Roman" w:hAnsi="Times New Roman" w:cs="Times New Roman"/>
          <w:lang w:val="en-US"/>
        </w:rPr>
        <w:t xml:space="preserve"> (</w:t>
      </w:r>
      <w:r w:rsidRPr="006946D2">
        <w:rPr>
          <w:rFonts w:ascii="Times New Roman" w:hAnsi="Times New Roman" w:cs="Times New Roman"/>
        </w:rPr>
        <w:t>в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соответствии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с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правилами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согласования</w:t>
      </w:r>
      <w:r w:rsidRPr="006946D2">
        <w:rPr>
          <w:rFonts w:ascii="Times New Roman" w:hAnsi="Times New Roman" w:cs="Times New Roman"/>
          <w:lang w:val="en-US"/>
        </w:rPr>
        <w:t xml:space="preserve"> </w:t>
      </w:r>
      <w:r w:rsidRPr="006946D2">
        <w:rPr>
          <w:rFonts w:ascii="Times New Roman" w:hAnsi="Times New Roman" w:cs="Times New Roman"/>
        </w:rPr>
        <w:t>времён</w:t>
      </w:r>
      <w:r w:rsidRPr="006946D2">
        <w:rPr>
          <w:rFonts w:ascii="Times New Roman" w:hAnsi="Times New Roman" w:cs="Times New Roman"/>
          <w:lang w:val="en-US"/>
        </w:rPr>
        <w:t>).</w:t>
      </w:r>
    </w:p>
    <w:sectPr w:rsidR="0044636D" w:rsidRPr="006946D2" w:rsidSect="006946D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E52"/>
    <w:rsid w:val="0044636D"/>
    <w:rsid w:val="0063795A"/>
    <w:rsid w:val="006946D2"/>
    <w:rsid w:val="008D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E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2012-02-09T08:51:00Z</dcterms:created>
  <dcterms:modified xsi:type="dcterms:W3CDTF">2012-02-09T08:51:00Z</dcterms:modified>
</cp:coreProperties>
</file>