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7D" w:rsidRPr="00033A1C" w:rsidRDefault="00B0109B" w:rsidP="00033A1C">
      <w:pPr>
        <w:ind w:left="-993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  <w:r w:rsidRPr="00033A1C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</w:t>
      </w:r>
      <w:r w:rsidRPr="00033A1C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033A1C">
        <w:rPr>
          <w:rFonts w:ascii="Times New Roman" w:hAnsi="Times New Roman" w:cs="Times New Roman"/>
          <w:b/>
          <w:shadow/>
          <w:sz w:val="24"/>
          <w:szCs w:val="24"/>
          <w:lang w:val="en-US"/>
        </w:rPr>
        <w:t>FUTURE</w:t>
      </w:r>
      <w:r w:rsidRPr="00033A1C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033A1C">
        <w:rPr>
          <w:rFonts w:ascii="Times New Roman" w:hAnsi="Times New Roman" w:cs="Times New Roman"/>
          <w:b/>
          <w:shadow/>
          <w:sz w:val="24"/>
          <w:szCs w:val="24"/>
          <w:lang w:val="en-US"/>
        </w:rPr>
        <w:t>PERFECT</w:t>
      </w:r>
      <w:r w:rsidRPr="00033A1C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033A1C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TENSE</w:t>
      </w:r>
    </w:p>
    <w:p w:rsidR="00B0109B" w:rsidRPr="00033A1C" w:rsidRDefault="00B0109B" w:rsidP="00033A1C">
      <w:pPr>
        <w:ind w:left="-99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33A1C">
        <w:rPr>
          <w:rFonts w:ascii="Times New Roman" w:hAnsi="Times New Roman" w:cs="Times New Roman"/>
          <w:b/>
          <w:sz w:val="26"/>
          <w:szCs w:val="26"/>
          <w:u w:val="single"/>
        </w:rPr>
        <w:t>Образование</w:t>
      </w:r>
    </w:p>
    <w:p w:rsidR="00B0109B" w:rsidRPr="00033A1C" w:rsidRDefault="00B0109B" w:rsidP="00033A1C">
      <w:pPr>
        <w:ind w:left="-993"/>
        <w:rPr>
          <w:rFonts w:ascii="Times New Roman" w:hAnsi="Times New Roman" w:cs="Times New Roman"/>
        </w:rPr>
      </w:pPr>
      <w:proofErr w:type="gramStart"/>
      <w:r w:rsidRPr="00033A1C">
        <w:rPr>
          <w:rFonts w:ascii="Times New Roman" w:hAnsi="Times New Roman" w:cs="Times New Roman"/>
          <w:b/>
          <w:lang w:val="en-US"/>
        </w:rPr>
        <w:t>Future</w:t>
      </w:r>
      <w:r w:rsidRPr="00033A1C">
        <w:rPr>
          <w:rFonts w:ascii="Times New Roman" w:hAnsi="Times New Roman" w:cs="Times New Roman"/>
          <w:b/>
        </w:rPr>
        <w:t xml:space="preserve"> </w:t>
      </w:r>
      <w:r w:rsidRPr="00033A1C">
        <w:rPr>
          <w:rFonts w:ascii="Times New Roman" w:hAnsi="Times New Roman" w:cs="Times New Roman"/>
          <w:b/>
          <w:lang w:val="en-US"/>
        </w:rPr>
        <w:t>Perfect</w:t>
      </w:r>
      <w:r w:rsidRPr="00033A1C">
        <w:rPr>
          <w:rFonts w:ascii="Times New Roman" w:hAnsi="Times New Roman" w:cs="Times New Roman"/>
        </w:rPr>
        <w:t xml:space="preserve"> образуется с помощью вспомогательного глагола </w:t>
      </w:r>
      <w:r w:rsidRPr="00033A1C">
        <w:rPr>
          <w:rFonts w:ascii="Times New Roman" w:hAnsi="Times New Roman" w:cs="Times New Roman"/>
          <w:b/>
          <w:i/>
          <w:lang w:val="en-US"/>
        </w:rPr>
        <w:t>to</w:t>
      </w:r>
      <w:r w:rsidRPr="00033A1C">
        <w:rPr>
          <w:rFonts w:ascii="Times New Roman" w:hAnsi="Times New Roman" w:cs="Times New Roman"/>
          <w:b/>
          <w:i/>
        </w:rPr>
        <w:t xml:space="preserve"> </w:t>
      </w:r>
      <w:r w:rsidRPr="00033A1C">
        <w:rPr>
          <w:rFonts w:ascii="Times New Roman" w:hAnsi="Times New Roman" w:cs="Times New Roman"/>
          <w:b/>
          <w:i/>
          <w:lang w:val="en-US"/>
        </w:rPr>
        <w:t>have</w:t>
      </w:r>
      <w:r w:rsidRPr="00033A1C">
        <w:rPr>
          <w:rFonts w:ascii="Times New Roman" w:hAnsi="Times New Roman" w:cs="Times New Roman"/>
        </w:rPr>
        <w:t xml:space="preserve">, стоящего в </w:t>
      </w:r>
      <w:r w:rsidRPr="00033A1C">
        <w:rPr>
          <w:rFonts w:ascii="Times New Roman" w:hAnsi="Times New Roman" w:cs="Times New Roman"/>
          <w:b/>
          <w:i/>
          <w:lang w:val="en-US"/>
        </w:rPr>
        <w:t>Future</w:t>
      </w:r>
      <w:r w:rsidRPr="00033A1C">
        <w:rPr>
          <w:rFonts w:ascii="Times New Roman" w:hAnsi="Times New Roman" w:cs="Times New Roman"/>
          <w:b/>
          <w:i/>
        </w:rPr>
        <w:t xml:space="preserve"> </w:t>
      </w:r>
      <w:r w:rsidRPr="00033A1C">
        <w:rPr>
          <w:rFonts w:ascii="Times New Roman" w:hAnsi="Times New Roman" w:cs="Times New Roman"/>
          <w:b/>
          <w:i/>
          <w:lang w:val="en-US"/>
        </w:rPr>
        <w:t>Simple</w:t>
      </w:r>
      <w:r w:rsidRPr="00033A1C">
        <w:rPr>
          <w:rFonts w:ascii="Times New Roman" w:hAnsi="Times New Roman" w:cs="Times New Roman"/>
        </w:rPr>
        <w:t xml:space="preserve">, и смыслового глагола в форме </w:t>
      </w:r>
      <w:r w:rsidRPr="00033A1C">
        <w:rPr>
          <w:rFonts w:ascii="Times New Roman" w:hAnsi="Times New Roman" w:cs="Times New Roman"/>
          <w:b/>
          <w:i/>
        </w:rPr>
        <w:t>причастия прошедшего времени</w:t>
      </w:r>
      <w:r w:rsidRPr="00033A1C">
        <w:rPr>
          <w:rFonts w:ascii="Times New Roman" w:hAnsi="Times New Roman" w:cs="Times New Roman"/>
        </w:rPr>
        <w:t>.</w:t>
      </w:r>
      <w:proofErr w:type="gramEnd"/>
    </w:p>
    <w:tbl>
      <w:tblPr>
        <w:tblStyle w:val="a3"/>
        <w:tblW w:w="10132" w:type="dxa"/>
        <w:tblInd w:w="-526" w:type="dxa"/>
        <w:tblLayout w:type="fixed"/>
        <w:tblLook w:val="04A0"/>
      </w:tblPr>
      <w:tblGrid>
        <w:gridCol w:w="817"/>
        <w:gridCol w:w="1701"/>
        <w:gridCol w:w="851"/>
        <w:gridCol w:w="708"/>
        <w:gridCol w:w="2599"/>
        <w:gridCol w:w="762"/>
        <w:gridCol w:w="709"/>
        <w:gridCol w:w="709"/>
        <w:gridCol w:w="1276"/>
      </w:tblGrid>
      <w:tr w:rsidR="00B0109B" w:rsidRPr="00033A1C" w:rsidTr="00033A1C">
        <w:tc>
          <w:tcPr>
            <w:tcW w:w="3369" w:type="dxa"/>
            <w:gridSpan w:val="3"/>
          </w:tcPr>
          <w:p w:rsidR="00B0109B" w:rsidRPr="00033A1C" w:rsidRDefault="00B0109B" w:rsidP="00033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033A1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4069" w:type="dxa"/>
            <w:gridSpan w:val="3"/>
          </w:tcPr>
          <w:p w:rsidR="00B0109B" w:rsidRPr="00033A1C" w:rsidRDefault="00B0109B" w:rsidP="00033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033A1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694" w:type="dxa"/>
            <w:gridSpan w:val="3"/>
          </w:tcPr>
          <w:p w:rsidR="00B0109B" w:rsidRPr="00033A1C" w:rsidRDefault="00B0109B" w:rsidP="00033A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033A1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033A1C" w:rsidRPr="00033A1C" w:rsidTr="00033A1C">
        <w:trPr>
          <w:trHeight w:val="834"/>
        </w:trPr>
        <w:tc>
          <w:tcPr>
            <w:tcW w:w="817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</w:rPr>
            </w:pP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701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B0109B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shall</w:t>
            </w:r>
            <w:r w:rsidRPr="00033A1C">
              <w:rPr>
                <w:rFonts w:ascii="Times New Roman" w:hAnsi="Times New Roman" w:cs="Times New Roman"/>
                <w:i/>
                <w:lang w:val="be-BY"/>
              </w:rPr>
              <w:t>/ will have</w:t>
            </w:r>
          </w:p>
        </w:tc>
        <w:tc>
          <w:tcPr>
            <w:tcW w:w="851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gone</w:t>
            </w:r>
          </w:p>
        </w:tc>
        <w:tc>
          <w:tcPr>
            <w:tcW w:w="708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</w:rPr>
            </w:pP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259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shall</w:t>
            </w:r>
            <w:r w:rsidRPr="00033A1C">
              <w:rPr>
                <w:rFonts w:ascii="Times New Roman" w:hAnsi="Times New Roman" w:cs="Times New Roman"/>
                <w:i/>
                <w:lang w:val="be-BY"/>
              </w:rPr>
              <w:t xml:space="preserve">/ will </w:t>
            </w:r>
            <w:r w:rsidRPr="00033A1C">
              <w:rPr>
                <w:rFonts w:ascii="Times New Roman" w:hAnsi="Times New Roman" w:cs="Times New Roman"/>
                <w:i/>
                <w:lang w:val="en-US"/>
              </w:rPr>
              <w:t xml:space="preserve">not </w:t>
            </w:r>
            <w:r w:rsidRPr="00033A1C">
              <w:rPr>
                <w:rFonts w:ascii="Times New Roman" w:hAnsi="Times New Roman" w:cs="Times New Roman"/>
                <w:i/>
                <w:lang w:val="be-BY"/>
              </w:rPr>
              <w:t>have</w:t>
            </w:r>
          </w:p>
        </w:tc>
        <w:tc>
          <w:tcPr>
            <w:tcW w:w="762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gone</w:t>
            </w:r>
          </w:p>
        </w:tc>
        <w:tc>
          <w:tcPr>
            <w:tcW w:w="70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Shall/ will</w:t>
            </w:r>
          </w:p>
        </w:tc>
        <w:tc>
          <w:tcPr>
            <w:tcW w:w="70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</w:rPr>
            </w:pP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</w:t>
            </w:r>
            <w:r w:rsidR="00B0109B" w:rsidRPr="00033A1C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276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033A1C">
              <w:rPr>
                <w:rFonts w:ascii="Times New Roman" w:hAnsi="Times New Roman" w:cs="Times New Roman"/>
                <w:i/>
                <w:lang w:val="en-US"/>
              </w:rPr>
              <w:t>have</w:t>
            </w:r>
            <w:proofErr w:type="gramEnd"/>
            <w:r w:rsidRPr="00033A1C">
              <w:rPr>
                <w:rFonts w:ascii="Times New Roman" w:hAnsi="Times New Roman" w:cs="Times New Roman"/>
                <w:i/>
                <w:lang w:val="en-US"/>
              </w:rPr>
              <w:t xml:space="preserve"> gone?</w:t>
            </w:r>
          </w:p>
        </w:tc>
      </w:tr>
      <w:tr w:rsidR="00033A1C" w:rsidRPr="00033A1C" w:rsidTr="00033A1C">
        <w:tc>
          <w:tcPr>
            <w:tcW w:w="817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 xml:space="preserve">You 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will have</w:t>
            </w:r>
          </w:p>
        </w:tc>
        <w:tc>
          <w:tcPr>
            <w:tcW w:w="851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gone</w:t>
            </w:r>
          </w:p>
        </w:tc>
        <w:tc>
          <w:tcPr>
            <w:tcW w:w="708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 xml:space="preserve">You 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will not have (won’t have)</w:t>
            </w:r>
          </w:p>
        </w:tc>
        <w:tc>
          <w:tcPr>
            <w:tcW w:w="762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gone</w:t>
            </w:r>
          </w:p>
        </w:tc>
        <w:tc>
          <w:tcPr>
            <w:tcW w:w="70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033A1C">
              <w:rPr>
                <w:rFonts w:ascii="Times New Roman" w:hAnsi="Times New Roman" w:cs="Times New Roman"/>
                <w:i/>
                <w:lang w:val="en-US"/>
              </w:rPr>
              <w:t>Will</w:t>
            </w:r>
          </w:p>
        </w:tc>
        <w:tc>
          <w:tcPr>
            <w:tcW w:w="709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 xml:space="preserve">you </w:t>
            </w:r>
          </w:p>
          <w:p w:rsidR="00B0109B" w:rsidRPr="00033A1C" w:rsidRDefault="00033A1C" w:rsidP="00033A1C">
            <w:pPr>
              <w:rPr>
                <w:rFonts w:ascii="Times New Roman" w:hAnsi="Times New Roman" w:cs="Times New Roman"/>
                <w:lang w:val="en-US"/>
              </w:rPr>
            </w:pPr>
            <w:r w:rsidRPr="00033A1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B0109B" w:rsidRPr="00033A1C" w:rsidRDefault="00B0109B" w:rsidP="00033A1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B0109B" w:rsidRPr="00033A1C" w:rsidRDefault="00B0109B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033A1C" w:rsidRDefault="00033A1C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154ACE" w:rsidRPr="00033A1C" w:rsidRDefault="00154ACE" w:rsidP="00033A1C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033A1C">
              <w:rPr>
                <w:rFonts w:ascii="Times New Roman" w:hAnsi="Times New Roman" w:cs="Times New Roman"/>
                <w:i/>
                <w:lang w:val="en-US"/>
              </w:rPr>
              <w:t>have</w:t>
            </w:r>
            <w:proofErr w:type="gramEnd"/>
            <w:r w:rsidRPr="00033A1C">
              <w:rPr>
                <w:rFonts w:ascii="Times New Roman" w:hAnsi="Times New Roman" w:cs="Times New Roman"/>
                <w:i/>
                <w:lang w:val="en-US"/>
              </w:rPr>
              <w:t xml:space="preserve"> gone?</w:t>
            </w:r>
          </w:p>
        </w:tc>
      </w:tr>
    </w:tbl>
    <w:p w:rsidR="00B0109B" w:rsidRPr="00033A1C" w:rsidRDefault="00B0109B" w:rsidP="00033A1C">
      <w:pP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154ACE" w:rsidRPr="00033A1C" w:rsidRDefault="00033A1C" w:rsidP="00033A1C">
      <w:pPr>
        <w:ind w:left="-99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033A1C">
        <w:rPr>
          <w:rFonts w:ascii="Times New Roman" w:hAnsi="Times New Roman" w:cs="Times New Roman"/>
          <w:b/>
          <w:sz w:val="26"/>
          <w:szCs w:val="26"/>
          <w:u w:val="single"/>
        </w:rPr>
        <w:t>Основные случаи употребления</w:t>
      </w:r>
    </w:p>
    <w:p w:rsidR="00154ACE" w:rsidRPr="00033A1C" w:rsidRDefault="00154ACE" w:rsidP="00033A1C">
      <w:pPr>
        <w:ind w:left="-993"/>
        <w:rPr>
          <w:rFonts w:ascii="Times New Roman" w:hAnsi="Times New Roman" w:cs="Times New Roman"/>
        </w:rPr>
      </w:pPr>
      <w:proofErr w:type="gramStart"/>
      <w:r w:rsidRPr="00033A1C">
        <w:rPr>
          <w:rFonts w:ascii="Times New Roman" w:hAnsi="Times New Roman" w:cs="Times New Roman"/>
          <w:b/>
          <w:lang w:val="en-US"/>
        </w:rPr>
        <w:t>Future</w:t>
      </w:r>
      <w:r w:rsidRPr="00033A1C">
        <w:rPr>
          <w:rFonts w:ascii="Times New Roman" w:hAnsi="Times New Roman" w:cs="Times New Roman"/>
          <w:b/>
        </w:rPr>
        <w:t xml:space="preserve"> </w:t>
      </w:r>
      <w:r w:rsidRPr="00033A1C">
        <w:rPr>
          <w:rFonts w:ascii="Times New Roman" w:hAnsi="Times New Roman" w:cs="Times New Roman"/>
          <w:b/>
          <w:lang w:val="en-US"/>
        </w:rPr>
        <w:t>Perfect</w:t>
      </w:r>
      <w:r w:rsidRPr="00033A1C">
        <w:rPr>
          <w:rFonts w:ascii="Times New Roman" w:hAnsi="Times New Roman" w:cs="Times New Roman"/>
        </w:rPr>
        <w:t xml:space="preserve"> обозначает </w:t>
      </w:r>
      <w:r w:rsidRPr="00033A1C">
        <w:rPr>
          <w:rFonts w:ascii="Times New Roman" w:hAnsi="Times New Roman" w:cs="Times New Roman"/>
          <w:b/>
        </w:rPr>
        <w:t>действие, которое будет закончено к определённому моменту в будущем или до другого действия в будущем</w:t>
      </w:r>
      <w:r w:rsidR="00033A1C" w:rsidRPr="00033A1C">
        <w:rPr>
          <w:rFonts w:ascii="Times New Roman" w:hAnsi="Times New Roman" w:cs="Times New Roman"/>
          <w:b/>
        </w:rPr>
        <w:t>.</w:t>
      </w:r>
      <w:proofErr w:type="gramEnd"/>
    </w:p>
    <w:p w:rsidR="00154ACE" w:rsidRPr="00033A1C" w:rsidRDefault="00154ACE" w:rsidP="00033A1C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033A1C">
        <w:rPr>
          <w:rFonts w:ascii="Times New Roman" w:hAnsi="Times New Roman" w:cs="Times New Roman"/>
        </w:rPr>
        <w:t xml:space="preserve"> </w:t>
      </w:r>
      <w:r w:rsidRPr="00033A1C">
        <w:rPr>
          <w:rFonts w:ascii="Times New Roman" w:hAnsi="Times New Roman" w:cs="Times New Roman"/>
          <w:i/>
          <w:lang w:val="en-US"/>
        </w:rPr>
        <w:t xml:space="preserve">My sister </w:t>
      </w:r>
      <w:r w:rsidRPr="00033A1C">
        <w:rPr>
          <w:rFonts w:ascii="Times New Roman" w:hAnsi="Times New Roman" w:cs="Times New Roman"/>
          <w:b/>
          <w:i/>
          <w:lang w:val="en-US"/>
        </w:rPr>
        <w:t>will have left</w:t>
      </w:r>
      <w:r w:rsidRPr="00033A1C">
        <w:rPr>
          <w:rFonts w:ascii="Times New Roman" w:hAnsi="Times New Roman" w:cs="Times New Roman"/>
          <w:i/>
          <w:lang w:val="en-US"/>
        </w:rPr>
        <w:t xml:space="preserve"> school </w:t>
      </w:r>
      <w:r w:rsidRPr="00033A1C">
        <w:rPr>
          <w:rFonts w:ascii="Times New Roman" w:hAnsi="Times New Roman" w:cs="Times New Roman"/>
          <w:b/>
          <w:i/>
          <w:lang w:val="en-US"/>
        </w:rPr>
        <w:t>by July</w:t>
      </w:r>
      <w:r w:rsidRPr="00033A1C">
        <w:rPr>
          <w:rFonts w:ascii="Times New Roman" w:hAnsi="Times New Roman" w:cs="Times New Roman"/>
          <w:i/>
          <w:lang w:val="en-US"/>
        </w:rPr>
        <w:t>.</w:t>
      </w:r>
    </w:p>
    <w:p w:rsidR="00154ACE" w:rsidRPr="00033A1C" w:rsidRDefault="00154ACE" w:rsidP="00033A1C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033A1C">
        <w:rPr>
          <w:rFonts w:ascii="Times New Roman" w:hAnsi="Times New Roman" w:cs="Times New Roman"/>
          <w:i/>
          <w:lang w:val="be-BY"/>
        </w:rPr>
        <w:t xml:space="preserve">She </w:t>
      </w:r>
      <w:r w:rsidRPr="00033A1C">
        <w:rPr>
          <w:rFonts w:ascii="Times New Roman" w:hAnsi="Times New Roman" w:cs="Times New Roman"/>
          <w:b/>
          <w:i/>
          <w:lang w:val="be-BY"/>
        </w:rPr>
        <w:t>will have left</w:t>
      </w:r>
      <w:r w:rsidRPr="00033A1C">
        <w:rPr>
          <w:rFonts w:ascii="Times New Roman" w:hAnsi="Times New Roman" w:cs="Times New Roman"/>
          <w:i/>
          <w:lang w:val="be-BY"/>
        </w:rPr>
        <w:t xml:space="preserve"> scholl </w:t>
      </w:r>
      <w:r w:rsidRPr="00033A1C">
        <w:rPr>
          <w:rFonts w:ascii="Times New Roman" w:hAnsi="Times New Roman" w:cs="Times New Roman"/>
          <w:b/>
          <w:i/>
          <w:lang w:val="be-BY"/>
        </w:rPr>
        <w:t>by the time I graduate</w:t>
      </w:r>
      <w:r w:rsidRPr="00033A1C">
        <w:rPr>
          <w:rFonts w:ascii="Times New Roman" w:hAnsi="Times New Roman" w:cs="Times New Roman"/>
          <w:i/>
          <w:lang w:val="be-BY"/>
        </w:rPr>
        <w:t xml:space="preserve"> fron University.</w:t>
      </w:r>
    </w:p>
    <w:p w:rsidR="00033A1C" w:rsidRDefault="00154ACE" w:rsidP="00033A1C">
      <w:pPr>
        <w:ind w:left="-567"/>
        <w:rPr>
          <w:rFonts w:ascii="Times New Roman" w:hAnsi="Times New Roman" w:cs="Times New Roman"/>
          <w:i/>
          <w:lang w:val="en-US"/>
        </w:rPr>
      </w:pPr>
      <w:r w:rsidRPr="00033A1C">
        <w:rPr>
          <w:rFonts w:ascii="Times New Roman" w:hAnsi="Times New Roman" w:cs="Times New Roman"/>
          <w:i/>
          <w:lang w:val="en-US"/>
        </w:rPr>
        <w:t>You can have my report by the end of the morning. In fact, I</w:t>
      </w:r>
      <w:r w:rsidRPr="00033A1C">
        <w:rPr>
          <w:rFonts w:ascii="Times New Roman" w:hAnsi="Times New Roman" w:cs="Times New Roman"/>
          <w:b/>
          <w:i/>
          <w:lang w:val="en-US"/>
        </w:rPr>
        <w:t xml:space="preserve">’ll have finished </w:t>
      </w:r>
      <w:r w:rsidRPr="00033A1C">
        <w:rPr>
          <w:rFonts w:ascii="Times New Roman" w:hAnsi="Times New Roman" w:cs="Times New Roman"/>
          <w:i/>
          <w:lang w:val="en-US"/>
        </w:rPr>
        <w:t xml:space="preserve">it </w:t>
      </w:r>
      <w:r w:rsidRPr="00033A1C">
        <w:rPr>
          <w:rFonts w:ascii="Times New Roman" w:hAnsi="Times New Roman" w:cs="Times New Roman"/>
          <w:b/>
          <w:i/>
          <w:lang w:val="en-US"/>
        </w:rPr>
        <w:t>within the next hour</w:t>
      </w:r>
      <w:r w:rsidRPr="00033A1C">
        <w:rPr>
          <w:rFonts w:ascii="Times New Roman" w:hAnsi="Times New Roman" w:cs="Times New Roman"/>
          <w:i/>
          <w:lang w:val="en-US"/>
        </w:rPr>
        <w:t>.</w:t>
      </w:r>
    </w:p>
    <w:p w:rsidR="00154ACE" w:rsidRPr="00033A1C" w:rsidRDefault="00154ACE" w:rsidP="00033A1C">
      <w:pPr>
        <w:ind w:left="-993"/>
        <w:rPr>
          <w:rFonts w:ascii="Times New Roman" w:hAnsi="Times New Roman" w:cs="Times New Roman"/>
          <w:i/>
        </w:rPr>
      </w:pPr>
      <w:proofErr w:type="gramStart"/>
      <w:r w:rsidRPr="00033A1C">
        <w:rPr>
          <w:rFonts w:ascii="Times New Roman" w:hAnsi="Times New Roman" w:cs="Times New Roman"/>
          <w:lang w:val="en-US"/>
        </w:rPr>
        <w:t>C</w:t>
      </w:r>
      <w:r w:rsidRPr="00033A1C">
        <w:rPr>
          <w:rFonts w:ascii="Times New Roman" w:hAnsi="Times New Roman" w:cs="Times New Roman"/>
        </w:rPr>
        <w:t xml:space="preserve"> </w:t>
      </w:r>
      <w:r w:rsidRPr="00033A1C">
        <w:rPr>
          <w:rFonts w:ascii="Times New Roman" w:hAnsi="Times New Roman" w:cs="Times New Roman"/>
          <w:b/>
        </w:rPr>
        <w:t>глаголами состояния</w:t>
      </w:r>
      <w:r w:rsidRPr="00033A1C">
        <w:rPr>
          <w:rFonts w:ascii="Times New Roman" w:hAnsi="Times New Roman" w:cs="Times New Roman"/>
        </w:rPr>
        <w:t xml:space="preserve"> </w:t>
      </w:r>
      <w:r w:rsidRPr="00033A1C">
        <w:rPr>
          <w:rFonts w:ascii="Times New Roman" w:hAnsi="Times New Roman" w:cs="Times New Roman"/>
          <w:lang w:val="en-US"/>
        </w:rPr>
        <w:t>Future</w:t>
      </w:r>
      <w:r w:rsidRPr="00033A1C">
        <w:rPr>
          <w:rFonts w:ascii="Times New Roman" w:hAnsi="Times New Roman" w:cs="Times New Roman"/>
        </w:rPr>
        <w:t xml:space="preserve"> </w:t>
      </w:r>
      <w:r w:rsidRPr="00033A1C">
        <w:rPr>
          <w:rFonts w:ascii="Times New Roman" w:hAnsi="Times New Roman" w:cs="Times New Roman"/>
          <w:lang w:val="en-US"/>
        </w:rPr>
        <w:t>Perfect</w:t>
      </w:r>
      <w:r w:rsidRPr="00033A1C">
        <w:rPr>
          <w:rFonts w:ascii="Times New Roman" w:hAnsi="Times New Roman" w:cs="Times New Roman"/>
        </w:rPr>
        <w:t xml:space="preserve"> обозначает </w:t>
      </w:r>
      <w:r w:rsidRPr="00033A1C">
        <w:rPr>
          <w:rFonts w:ascii="Times New Roman" w:hAnsi="Times New Roman" w:cs="Times New Roman"/>
          <w:b/>
        </w:rPr>
        <w:t>действие, длящееся в течение определённого периода времени вплоть до установленного момента в будущем.</w:t>
      </w:r>
      <w:proofErr w:type="gramEnd"/>
    </w:p>
    <w:p w:rsidR="00154ACE" w:rsidRPr="00033A1C" w:rsidRDefault="00154ACE" w:rsidP="00033A1C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033A1C">
        <w:rPr>
          <w:rFonts w:ascii="Times New Roman" w:hAnsi="Times New Roman" w:cs="Times New Roman"/>
        </w:rPr>
        <w:t xml:space="preserve"> </w:t>
      </w:r>
      <w:r w:rsidRPr="00033A1C">
        <w:rPr>
          <w:rFonts w:ascii="Times New Roman" w:hAnsi="Times New Roman" w:cs="Times New Roman"/>
          <w:i/>
          <w:lang w:val="en-US"/>
        </w:rPr>
        <w:t xml:space="preserve">Kate </w:t>
      </w:r>
      <w:r w:rsidRPr="00033A1C">
        <w:rPr>
          <w:rFonts w:ascii="Times New Roman" w:hAnsi="Times New Roman" w:cs="Times New Roman"/>
          <w:b/>
          <w:i/>
          <w:lang w:val="en-US"/>
        </w:rPr>
        <w:t>will have been</w:t>
      </w:r>
      <w:r w:rsidRPr="00033A1C">
        <w:rPr>
          <w:rFonts w:ascii="Times New Roman" w:hAnsi="Times New Roman" w:cs="Times New Roman"/>
          <w:i/>
          <w:lang w:val="en-US"/>
        </w:rPr>
        <w:t xml:space="preserve"> a student </w:t>
      </w:r>
      <w:r w:rsidRPr="00033A1C">
        <w:rPr>
          <w:rFonts w:ascii="Times New Roman" w:hAnsi="Times New Roman" w:cs="Times New Roman"/>
          <w:b/>
          <w:i/>
          <w:lang w:val="en-US"/>
        </w:rPr>
        <w:t>for half a year by March</w:t>
      </w:r>
      <w:r w:rsidRPr="00033A1C">
        <w:rPr>
          <w:rFonts w:ascii="Times New Roman" w:hAnsi="Times New Roman" w:cs="Times New Roman"/>
          <w:i/>
          <w:lang w:val="en-US"/>
        </w:rPr>
        <w:t>.</w:t>
      </w:r>
    </w:p>
    <w:p w:rsidR="00154ACE" w:rsidRPr="00033A1C" w:rsidRDefault="00500168" w:rsidP="00033A1C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033A1C">
        <w:rPr>
          <w:rFonts w:ascii="Times New Roman" w:hAnsi="Times New Roman" w:cs="Times New Roman"/>
          <w:i/>
          <w:lang w:val="en-US"/>
        </w:rPr>
        <w:t xml:space="preserve">We </w:t>
      </w:r>
      <w:r w:rsidRPr="00033A1C">
        <w:rPr>
          <w:rFonts w:ascii="Times New Roman" w:hAnsi="Times New Roman" w:cs="Times New Roman"/>
          <w:b/>
          <w:i/>
          <w:lang w:val="en-US"/>
        </w:rPr>
        <w:t>will have had</w:t>
      </w:r>
      <w:r w:rsidR="00033A1C">
        <w:rPr>
          <w:rFonts w:ascii="Times New Roman" w:hAnsi="Times New Roman" w:cs="Times New Roman"/>
          <w:i/>
          <w:lang w:val="en-US"/>
        </w:rPr>
        <w:t xml:space="preserve"> our old TV-set </w:t>
      </w:r>
      <w:r w:rsidR="00033A1C" w:rsidRPr="00033A1C">
        <w:rPr>
          <w:rFonts w:ascii="Times New Roman" w:hAnsi="Times New Roman" w:cs="Times New Roman"/>
          <w:b/>
          <w:i/>
          <w:lang w:val="en-US"/>
        </w:rPr>
        <w:t>for</w:t>
      </w:r>
      <w:r w:rsidRPr="00033A1C">
        <w:rPr>
          <w:rFonts w:ascii="Times New Roman" w:hAnsi="Times New Roman" w:cs="Times New Roman"/>
          <w:b/>
          <w:i/>
          <w:lang w:val="en-US"/>
        </w:rPr>
        <w:t>10 years by the time the new TV-set is delivered</w:t>
      </w:r>
      <w:r w:rsidRPr="00033A1C">
        <w:rPr>
          <w:rFonts w:ascii="Times New Roman" w:hAnsi="Times New Roman" w:cs="Times New Roman"/>
          <w:i/>
          <w:lang w:val="en-US"/>
        </w:rPr>
        <w:t>.</w:t>
      </w:r>
    </w:p>
    <w:p w:rsidR="00033A1C" w:rsidRDefault="00033A1C" w:rsidP="00033A1C">
      <w:pPr>
        <w:ind w:left="-993"/>
        <w:rPr>
          <w:rFonts w:ascii="Times New Roman" w:hAnsi="Times New Roman" w:cs="Times New Roman"/>
          <w:lang w:val="en-US"/>
        </w:rPr>
      </w:pPr>
    </w:p>
    <w:p w:rsidR="00500168" w:rsidRPr="00033A1C" w:rsidRDefault="00500168" w:rsidP="00033A1C">
      <w:pPr>
        <w:ind w:left="-993"/>
        <w:rPr>
          <w:rFonts w:ascii="Times New Roman" w:hAnsi="Times New Roman" w:cs="Times New Roman"/>
        </w:rPr>
      </w:pPr>
      <w:r w:rsidRPr="00033A1C">
        <w:rPr>
          <w:rFonts w:ascii="Times New Roman" w:hAnsi="Times New Roman" w:cs="Times New Roman"/>
        </w:rPr>
        <w:t xml:space="preserve">В косвенной речи </w:t>
      </w:r>
      <w:r w:rsidRPr="00033A1C">
        <w:rPr>
          <w:rFonts w:ascii="Times New Roman" w:hAnsi="Times New Roman" w:cs="Times New Roman"/>
          <w:b/>
          <w:lang w:val="en-US"/>
        </w:rPr>
        <w:t>Future</w:t>
      </w:r>
      <w:r w:rsidRPr="00033A1C">
        <w:rPr>
          <w:rFonts w:ascii="Times New Roman" w:hAnsi="Times New Roman" w:cs="Times New Roman"/>
          <w:b/>
        </w:rPr>
        <w:t xml:space="preserve"> </w:t>
      </w:r>
      <w:r w:rsidRPr="00033A1C">
        <w:rPr>
          <w:rFonts w:ascii="Times New Roman" w:hAnsi="Times New Roman" w:cs="Times New Roman"/>
          <w:b/>
          <w:lang w:val="en-US"/>
        </w:rPr>
        <w:t>Perfect</w:t>
      </w:r>
      <w:r w:rsidRPr="00033A1C">
        <w:rPr>
          <w:rFonts w:ascii="Times New Roman" w:hAnsi="Times New Roman" w:cs="Times New Roman"/>
        </w:rPr>
        <w:t xml:space="preserve"> заменяется на </w:t>
      </w:r>
      <w:r w:rsidRPr="00033A1C">
        <w:rPr>
          <w:rFonts w:ascii="Times New Roman" w:hAnsi="Times New Roman" w:cs="Times New Roman"/>
          <w:b/>
          <w:lang w:val="en-US"/>
        </w:rPr>
        <w:t>Future</w:t>
      </w:r>
      <w:r w:rsidRPr="00033A1C">
        <w:rPr>
          <w:rFonts w:ascii="Times New Roman" w:hAnsi="Times New Roman" w:cs="Times New Roman"/>
          <w:b/>
        </w:rPr>
        <w:t>-</w:t>
      </w:r>
      <w:r w:rsidRPr="00033A1C">
        <w:rPr>
          <w:rFonts w:ascii="Times New Roman" w:hAnsi="Times New Roman" w:cs="Times New Roman"/>
          <w:b/>
          <w:lang w:val="en-US"/>
        </w:rPr>
        <w:t>in</w:t>
      </w:r>
      <w:r w:rsidRPr="00033A1C">
        <w:rPr>
          <w:rFonts w:ascii="Times New Roman" w:hAnsi="Times New Roman" w:cs="Times New Roman"/>
          <w:b/>
        </w:rPr>
        <w:t>-</w:t>
      </w:r>
      <w:r w:rsidRPr="00033A1C">
        <w:rPr>
          <w:rFonts w:ascii="Times New Roman" w:hAnsi="Times New Roman" w:cs="Times New Roman"/>
          <w:b/>
          <w:lang w:val="en-US"/>
        </w:rPr>
        <w:t>the</w:t>
      </w:r>
      <w:r w:rsidRPr="00033A1C">
        <w:rPr>
          <w:rFonts w:ascii="Times New Roman" w:hAnsi="Times New Roman" w:cs="Times New Roman"/>
          <w:b/>
        </w:rPr>
        <w:t>-</w:t>
      </w:r>
      <w:r w:rsidRPr="00033A1C">
        <w:rPr>
          <w:rFonts w:ascii="Times New Roman" w:hAnsi="Times New Roman" w:cs="Times New Roman"/>
          <w:b/>
          <w:lang w:val="en-US"/>
        </w:rPr>
        <w:t>Past</w:t>
      </w:r>
      <w:r w:rsidRPr="00033A1C">
        <w:rPr>
          <w:rFonts w:ascii="Times New Roman" w:hAnsi="Times New Roman" w:cs="Times New Roman"/>
        </w:rPr>
        <w:t xml:space="preserve"> (в соответствии с правилами согласования времён).</w:t>
      </w:r>
    </w:p>
    <w:p w:rsidR="00500168" w:rsidRPr="00033A1C" w:rsidRDefault="00500168" w:rsidP="00033A1C">
      <w:pPr>
        <w:ind w:left="-993"/>
        <w:rPr>
          <w:rFonts w:ascii="Times New Roman" w:hAnsi="Times New Roman" w:cs="Times New Roman"/>
        </w:rPr>
      </w:pPr>
    </w:p>
    <w:p w:rsidR="00154ACE" w:rsidRPr="00033A1C" w:rsidRDefault="00154ACE" w:rsidP="00033A1C">
      <w:pPr>
        <w:ind w:left="-993"/>
        <w:rPr>
          <w:rFonts w:ascii="Times New Roman" w:hAnsi="Times New Roman" w:cs="Times New Roman"/>
        </w:rPr>
      </w:pPr>
    </w:p>
    <w:p w:rsidR="00154ACE" w:rsidRPr="00033A1C" w:rsidRDefault="00154ACE" w:rsidP="00033A1C">
      <w:pPr>
        <w:rPr>
          <w:rFonts w:ascii="Times New Roman" w:hAnsi="Times New Roman" w:cs="Times New Roman"/>
        </w:rPr>
      </w:pPr>
    </w:p>
    <w:sectPr w:rsidR="00154ACE" w:rsidRPr="00033A1C" w:rsidSect="00033A1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09B"/>
    <w:rsid w:val="00033A1C"/>
    <w:rsid w:val="00146D67"/>
    <w:rsid w:val="00154ACE"/>
    <w:rsid w:val="00500168"/>
    <w:rsid w:val="0062307D"/>
    <w:rsid w:val="00723CEB"/>
    <w:rsid w:val="00B0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2012-02-09T08:43:00Z</dcterms:created>
  <dcterms:modified xsi:type="dcterms:W3CDTF">2012-02-09T08:43:00Z</dcterms:modified>
</cp:coreProperties>
</file>