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FBFBF" w:themeColor="background1" w:themeShade="BF">
    <v:background id="_x0000_s1025" o:bwmode="white" fillcolor="#bfbfbf [2412]">
      <v:fill r:id="rId4" o:title="25%" type="pattern"/>
    </v:background>
  </w:background>
  <w:body>
    <w:p w:rsidR="001F6537" w:rsidRPr="001F6537" w:rsidRDefault="001F6537" w:rsidP="00C71D79">
      <w:pPr>
        <w:spacing w:before="100" w:beforeAutospacing="1" w:after="100" w:afterAutospacing="1" w:line="240" w:lineRule="auto"/>
        <w:rPr>
          <w:rFonts w:ascii="Times New Roman" w:eastAsia="Times New Roman" w:hAnsi="Times New Roman" w:cs="Vrinda"/>
          <w:sz w:val="28"/>
          <w:szCs w:val="28"/>
          <w:cs/>
          <w:lang w:bidi="bn-IN"/>
        </w:rPr>
      </w:pPr>
      <w:bookmarkStart w:id="0" w:name="_GoBack"/>
      <w:r w:rsidRPr="001F6537">
        <w:rPr>
          <w:rFonts w:ascii="Times New Roman" w:eastAsia="Times New Roman" w:hAnsi="Times New Roman" w:cs="Vrinda"/>
          <w:noProof/>
          <w:sz w:val="28"/>
          <w:szCs w:val="28"/>
        </w:rPr>
        <w:drawing>
          <wp:inline distT="0" distB="0" distL="0" distR="0" wp14:anchorId="5D12ABD0" wp14:editId="30563B42">
            <wp:extent cx="5943600" cy="8406765"/>
            <wp:effectExtent l="0" t="0" r="0" b="0"/>
            <wp:docPr id="1" name="Picture 1" descr="C:\Users\Slow My Pc\Desktop\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ow My Pc\Desktop\2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6537" w:rsidRDefault="001F6537" w:rsidP="00C71D79">
      <w:pPr>
        <w:spacing w:before="100" w:beforeAutospacing="1" w:after="100" w:afterAutospacing="1" w:line="240" w:lineRule="auto"/>
        <w:rPr>
          <w:rFonts w:ascii="Times New Roman" w:eastAsia="Times New Roman" w:hAnsi="Times New Roman" w:cs="Vrinda"/>
          <w:sz w:val="28"/>
          <w:szCs w:val="28"/>
          <w:cs/>
          <w:lang w:bidi="bn-IN"/>
        </w:rPr>
      </w:pPr>
    </w:p>
    <w:p w:rsidR="001F6537" w:rsidRDefault="001F6537" w:rsidP="00C71D79">
      <w:pPr>
        <w:spacing w:before="100" w:beforeAutospacing="1" w:after="100" w:afterAutospacing="1" w:line="240" w:lineRule="auto"/>
        <w:rPr>
          <w:rFonts w:ascii="Times New Roman" w:eastAsia="Times New Roman" w:hAnsi="Times New Roman" w:cs="Vrinda"/>
          <w:sz w:val="28"/>
          <w:szCs w:val="28"/>
          <w:cs/>
          <w:lang w:bidi="bn-IN"/>
        </w:rPr>
      </w:pPr>
    </w:p>
    <w:p w:rsidR="005276BB" w:rsidRPr="001F6537" w:rsidRDefault="005276BB" w:rsidP="00C7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আফগানিস্তানে গত সপ্তাহে ইসলামী ইমারত পরিচালিত ১৬৭ হামলায় প্রায় ৮০০ কুফফার সেনা হতাহত</w:t>
      </w:r>
      <w:r w:rsidR="00503CED" w:rsidRPr="001F6537">
        <w:rPr>
          <w:rFonts w:ascii="Times New Roman" w:eastAsia="Times New Roman" w:hAnsi="Times New Roman" w:cs="Vrinda"/>
          <w:sz w:val="28"/>
          <w:szCs w:val="28"/>
          <w:lang w:bidi="bn-IN"/>
        </w:rPr>
        <w:t xml:space="preserve">, </w:t>
      </w:r>
      <w:r w:rsidR="00503CED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বিপুল পরিমাণ গণিমত লাভ</w:t>
      </w:r>
      <w:r w:rsidRPr="001F6537">
        <w:rPr>
          <w:rFonts w:ascii="Times New Roman" w:eastAsia="Times New Roman" w:hAnsi="Times New Roman" w:cs="Mangal"/>
          <w:sz w:val="28"/>
          <w:szCs w:val="28"/>
          <w:cs/>
          <w:lang w:bidi="hi-IN"/>
        </w:rPr>
        <w:t>।</w:t>
      </w:r>
    </w:p>
    <w:p w:rsidR="005276BB" w:rsidRPr="001F6537" w:rsidRDefault="005276BB" w:rsidP="00527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বিক্ষোভকারী ফিলিস্তিনীদের উপর ইসরাইলি হামলায় আহত ৫০৫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নিহত ৭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এ নিয়ে ছয় মাসে অন্তত ১৯১ জন নিহত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আহত ২০ হাজারেরও বেশি।</w:t>
      </w:r>
    </w:p>
    <w:p w:rsidR="005276BB" w:rsidRPr="001F6537" w:rsidRDefault="005276BB" w:rsidP="001F6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গত তিনবছরে রাশিয়ান বিমান হামলায় সিরিয়ায় প্রায় ১৮০০০ মুসলিম নিহত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যুক্তরাষ্ট্র নেতৃত্বাধীন জোটের হামলায় নিহত ৩৩০০ এর অধিক।</w:t>
      </w:r>
    </w:p>
    <w:p w:rsidR="005276BB" w:rsidRPr="001F6537" w:rsidRDefault="00426B1A" w:rsidP="000C0B75">
      <w:pPr>
        <w:spacing w:before="100" w:beforeAutospacing="1" w:after="100" w:afterAutospacing="1" w:line="240" w:lineRule="auto"/>
        <w:rPr>
          <w:rFonts w:ascii="Vrinda" w:eastAsia="Times New Roman" w:hAnsi="Vrinda" w:cs="Times New Roman"/>
          <w:sz w:val="28"/>
          <w:szCs w:val="28"/>
        </w:rPr>
      </w:pP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 xml:space="preserve">এবং </w:t>
      </w:r>
      <w:r w:rsidR="005276BB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সোমালিয়া</w:t>
      </w:r>
      <w:r w:rsidR="00B42981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য়</w:t>
      </w:r>
      <w:r w:rsidR="005276BB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 xml:space="preserve"> সরকারী</w:t>
      </w:r>
      <w:r w:rsidR="00B42981" w:rsidRPr="001F6537">
        <w:rPr>
          <w:rFonts w:ascii="Times New Roman" w:eastAsia="Times New Roman" w:hAnsi="Times New Roman" w:cs="Vrinda"/>
          <w:sz w:val="28"/>
          <w:szCs w:val="28"/>
          <w:lang w:bidi="bn-IN"/>
        </w:rPr>
        <w:t xml:space="preserve"> </w:t>
      </w:r>
      <w:r w:rsidR="00B42981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যৌথ</w:t>
      </w:r>
      <w:r w:rsidR="005276BB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 xml:space="preserve"> কুফফার বাহিনীর বিরুদ্ধে আলকায়দার শাখা হারাকাতুশ শাবা</w:t>
      </w:r>
      <w:r w:rsidR="00A638C2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ব</w:t>
      </w:r>
      <w:r w:rsidR="005276BB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 xml:space="preserve"> পরিচালিত প্রায় ১৫</w:t>
      </w:r>
      <w:r w:rsidR="00831837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টি</w:t>
      </w:r>
      <w:r w:rsidR="005276BB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 xml:space="preserve"> হামলায় </w:t>
      </w:r>
      <w:r w:rsidR="000C0B75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 xml:space="preserve">বিপুল পরিমাণে </w:t>
      </w:r>
      <w:r w:rsidR="00C060FA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 xml:space="preserve">ক্ষয়ক্ষতির শিকার কুফফার বাহিনী। </w:t>
      </w:r>
    </w:p>
    <w:p w:rsidR="005276BB" w:rsidRPr="001F6537" w:rsidRDefault="005276BB" w:rsidP="003058CC">
      <w:pPr>
        <w:spacing w:line="240" w:lineRule="auto"/>
        <w:rPr>
          <w:rFonts w:ascii="Vrinda" w:hAnsi="Vrinda" w:cs="Vrinda"/>
          <w:sz w:val="28"/>
          <w:szCs w:val="28"/>
          <w:lang w:bidi="bn-IN"/>
        </w:rPr>
      </w:pPr>
    </w:p>
    <w:p w:rsidR="001F6537" w:rsidRPr="001F6537" w:rsidRDefault="001F6537">
      <w:pPr>
        <w:rPr>
          <w:rFonts w:ascii="Vrinda" w:hAnsi="Vrinda" w:cs="Vrinda"/>
          <w:sz w:val="28"/>
          <w:szCs w:val="28"/>
          <w:cs/>
          <w:lang w:bidi="bn-IN"/>
        </w:rPr>
      </w:pPr>
      <w:r w:rsidRPr="001F6537">
        <w:rPr>
          <w:rFonts w:ascii="Vrinda" w:hAnsi="Vrinda" w:cs="Vrinda"/>
          <w:sz w:val="28"/>
          <w:szCs w:val="28"/>
          <w:cs/>
          <w:lang w:bidi="bn-IN"/>
        </w:rPr>
        <w:br w:type="page"/>
      </w:r>
    </w:p>
    <w:p w:rsidR="00146C0A" w:rsidRPr="001F6537" w:rsidRDefault="00146C0A" w:rsidP="00146C0A">
      <w:pPr>
        <w:pStyle w:val="NormalWeb"/>
        <w:rPr>
          <w:rFonts w:ascii="Vrinda" w:hAnsi="Vrinda" w:cs="Vrinda"/>
          <w:sz w:val="28"/>
          <w:szCs w:val="28"/>
          <w:lang w:bidi="bn-IN"/>
        </w:rPr>
      </w:pPr>
    </w:p>
    <w:p w:rsidR="00146C0A" w:rsidRPr="001F6537" w:rsidRDefault="00146C0A" w:rsidP="00146C0A">
      <w:pPr>
        <w:spacing w:line="240" w:lineRule="auto"/>
        <w:rPr>
          <w:rFonts w:ascii="Kalpurush" w:hAnsi="Kalpurush" w:cs="Kalpurush"/>
          <w:b/>
          <w:bCs/>
          <w:color w:val="FF0000"/>
          <w:sz w:val="28"/>
          <w:szCs w:val="28"/>
          <w:lang w:bidi="bn-IN"/>
        </w:rPr>
      </w:pPr>
      <w:r w:rsidRPr="001F6537">
        <w:rPr>
          <w:rFonts w:ascii="Kalpurush" w:hAnsi="Kalpurush" w:cs="Kalpurush"/>
          <w:b/>
          <w:bCs/>
          <w:color w:val="FF0000"/>
          <w:sz w:val="28"/>
          <w:szCs w:val="28"/>
          <w:cs/>
          <w:lang w:bidi="bn-IN"/>
        </w:rPr>
        <w:t>আফগানিস্তান</w:t>
      </w:r>
      <w:r w:rsidR="00AC4ACF" w:rsidRPr="001F6537">
        <w:rPr>
          <w:rFonts w:ascii="Kalpurush" w:hAnsi="Kalpurush" w:cs="Kalpurush"/>
          <w:b/>
          <w:bCs/>
          <w:color w:val="FF0000"/>
          <w:sz w:val="28"/>
          <w:szCs w:val="28"/>
          <w:lang w:bidi="bn-IN"/>
        </w:rPr>
        <w:t>:-</w:t>
      </w:r>
    </w:p>
    <w:p w:rsidR="00AC4ACF" w:rsidRPr="001F6537" w:rsidRDefault="00AC4ACF" w:rsidP="00926AD4">
      <w:pPr>
        <w:spacing w:line="240" w:lineRule="auto"/>
        <w:rPr>
          <w:rFonts w:ascii="Vrinda" w:hAnsi="Vrinda" w:cs="Vrinda"/>
          <w:sz w:val="28"/>
          <w:szCs w:val="28"/>
          <w:lang w:bidi="bn-IN"/>
        </w:rPr>
      </w:pPr>
      <w:r w:rsidRPr="001F6537">
        <w:rPr>
          <w:rFonts w:ascii="Vrinda" w:hAnsi="Vrinda" w:cs="Vrinda"/>
          <w:sz w:val="28"/>
          <w:szCs w:val="28"/>
          <w:cs/>
          <w:lang w:bidi="bn-IN"/>
        </w:rPr>
        <w:t xml:space="preserve">গত সপ্তাহে আফগানিস্তানের আমেরিকার হুকুমে পরিচালিত কাবুল প্রশাসনের সেনা এবং আগ্রাসী আমেরিকান সেনাদের উপর ইসলামী ইমারতের মুজাহিদগণের চালানো </w:t>
      </w:r>
      <w:r w:rsidR="002C6F6D" w:rsidRPr="001F6537">
        <w:rPr>
          <w:rFonts w:ascii="Vrinda" w:hAnsi="Vrinda" w:cs="Vrinda" w:hint="cs"/>
          <w:sz w:val="28"/>
          <w:szCs w:val="28"/>
          <w:cs/>
          <w:lang w:bidi="bn-IN"/>
        </w:rPr>
        <w:t>১৬৭</w:t>
      </w:r>
      <w:r w:rsidR="002C6F6D" w:rsidRPr="001F6537">
        <w:rPr>
          <w:rFonts w:ascii="Vrinda" w:hAnsi="Vrinda" w:cs="Vrinda"/>
          <w:sz w:val="28"/>
          <w:szCs w:val="28"/>
          <w:cs/>
          <w:lang w:bidi="bn-IN"/>
        </w:rPr>
        <w:t xml:space="preserve"> টি</w:t>
      </w:r>
      <w:r w:rsidR="002C6F6D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 xml:space="preserve">হামলায় </w:t>
      </w:r>
      <w:r w:rsidR="00B05448" w:rsidRPr="001F6537">
        <w:rPr>
          <w:rFonts w:ascii="Vrinda" w:hAnsi="Vrinda" w:cs="Vrinda"/>
          <w:sz w:val="28"/>
          <w:szCs w:val="28"/>
          <w:cs/>
          <w:lang w:bidi="bn-IN"/>
        </w:rPr>
        <w:t>প্রায়</w:t>
      </w:r>
      <w:r w:rsidR="00B05448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186F12" w:rsidRPr="001F6537">
        <w:rPr>
          <w:rFonts w:ascii="Vrinda" w:hAnsi="Vrinda" w:cs="Vrinda"/>
          <w:sz w:val="28"/>
          <w:szCs w:val="28"/>
          <w:cs/>
          <w:lang w:bidi="bn-IN"/>
        </w:rPr>
        <w:t>আট</w:t>
      </w:r>
      <w:r w:rsidR="00B05448" w:rsidRPr="001F6537">
        <w:rPr>
          <w:rFonts w:ascii="Vrinda" w:hAnsi="Vrinda" w:cs="Vrinda"/>
          <w:sz w:val="28"/>
          <w:szCs w:val="28"/>
          <w:cs/>
          <w:lang w:bidi="bn-IN"/>
        </w:rPr>
        <w:t>শত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 xml:space="preserve"> কুফফার সেনা হতাহত হয়েছে।  এর মধ্যে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575DE" w:rsidRPr="001F6537">
        <w:rPr>
          <w:rFonts w:ascii="Vrinda" w:hAnsi="Vrinda" w:cs="Vrinda"/>
          <w:sz w:val="28"/>
          <w:szCs w:val="28"/>
          <w:cs/>
          <w:lang w:bidi="bn-IN"/>
        </w:rPr>
        <w:t>সাড়ে</w:t>
      </w:r>
      <w:r w:rsidR="00C575D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575DE" w:rsidRPr="001F6537">
        <w:rPr>
          <w:rFonts w:ascii="Vrinda" w:hAnsi="Vrinda" w:cs="Vrinda"/>
          <w:sz w:val="28"/>
          <w:szCs w:val="28"/>
          <w:cs/>
          <w:lang w:bidi="bn-IN"/>
        </w:rPr>
        <w:t>চারশতাধিক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 xml:space="preserve"> কুফফার সেনা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 xml:space="preserve">কেবল নিহতই হয়েছে।  বিপরীতে, ইসলামী ইমারতের </w:t>
      </w:r>
      <w:r w:rsidR="007B3812" w:rsidRPr="001F6537">
        <w:rPr>
          <w:rFonts w:ascii="Vrinda" w:hAnsi="Vrinda" w:cs="Vrinda" w:hint="cs"/>
          <w:sz w:val="28"/>
          <w:szCs w:val="28"/>
          <w:cs/>
          <w:lang w:bidi="bn-IN"/>
        </w:rPr>
        <w:t>১৫</w:t>
      </w:r>
      <w:r w:rsidR="007B3812" w:rsidRPr="001F6537">
        <w:rPr>
          <w:rFonts w:ascii="Vrinda" w:hAnsi="Vrinda" w:cs="Vrinda"/>
          <w:sz w:val="28"/>
          <w:szCs w:val="28"/>
          <w:cs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 xml:space="preserve">জন মুজাহিদ শাহাদাতবরণ করেছেন ঐসকল হামলায় এবং আহত হয়েছেন আরো </w:t>
      </w:r>
      <w:r w:rsidR="00EA7FDC" w:rsidRPr="001F6537">
        <w:rPr>
          <w:rFonts w:ascii="Vrinda" w:hAnsi="Vrinda" w:cs="Vrinda"/>
          <w:sz w:val="28"/>
          <w:szCs w:val="28"/>
          <w:cs/>
          <w:lang w:bidi="bn-IN"/>
        </w:rPr>
        <w:t>৯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 xml:space="preserve"> জন। এদিকে</w:t>
      </w:r>
      <w:r w:rsidRPr="001F6537">
        <w:rPr>
          <w:rFonts w:ascii="Vrinda" w:hAnsi="Vrinda" w:cs="Vrinda"/>
          <w:sz w:val="28"/>
          <w:szCs w:val="28"/>
          <w:lang w:bidi="bn-IN"/>
        </w:rPr>
        <w:t>,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আফগান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সরকারী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বাহিনীর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১৯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সদস্যকে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গ্রেফতার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করেছেন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926AD4" w:rsidRPr="001F6537">
        <w:rPr>
          <w:rFonts w:ascii="Vrinda" w:hAnsi="Vrinda" w:cs="Vrinda"/>
          <w:sz w:val="28"/>
          <w:szCs w:val="28"/>
          <w:cs/>
          <w:lang w:bidi="bn-IN"/>
        </w:rPr>
        <w:t>তালেবান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যোদ্ধারা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এবং</w:t>
      </w:r>
      <w:r w:rsidR="00C10E8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C10E83" w:rsidRPr="001F6537">
        <w:rPr>
          <w:rFonts w:ascii="Vrinda" w:hAnsi="Vrinda" w:cs="Vrinda"/>
          <w:sz w:val="28"/>
          <w:szCs w:val="28"/>
          <w:cs/>
          <w:lang w:bidi="bn-IN"/>
        </w:rPr>
        <w:t>আরো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 xml:space="preserve"> ২২৪ জন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 xml:space="preserve">আফগান সেনা নিজেদের ভুল বুঝতে পেরে ইসলামী ইমারতের সাথে যোগদান করেছেন বলে নিশ্চিত হওয়া গেছে। </w:t>
      </w:r>
    </w:p>
    <w:p w:rsidR="00AC4ACF" w:rsidRPr="001F6537" w:rsidRDefault="004A66ED" w:rsidP="00EF7E86">
      <w:pPr>
        <w:spacing w:line="240" w:lineRule="auto"/>
        <w:rPr>
          <w:rFonts w:ascii="Vrinda" w:hAnsi="Vrinda" w:cs="Mangal"/>
          <w:sz w:val="28"/>
          <w:szCs w:val="28"/>
          <w:lang w:bidi="hi-IN"/>
        </w:rPr>
      </w:pPr>
      <w:r w:rsidRPr="001F6537">
        <w:rPr>
          <w:rFonts w:ascii="Vrinda" w:hAnsi="Vrinda" w:cs="Vrinda"/>
          <w:sz w:val="28"/>
          <w:szCs w:val="28"/>
          <w:cs/>
          <w:lang w:bidi="bn-IN"/>
        </w:rPr>
        <w:t>আফগান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সরকারী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বাহিনীর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 xml:space="preserve"> </w:t>
      </w:r>
      <w:r w:rsidR="00FD6660" w:rsidRPr="001F6537">
        <w:rPr>
          <w:rFonts w:ascii="Vrinda" w:hAnsi="Vrinda" w:cs="Vrinda" w:hint="cs"/>
          <w:sz w:val="28"/>
          <w:szCs w:val="28"/>
          <w:cs/>
          <w:lang w:bidi="bn-IN"/>
        </w:rPr>
        <w:t>১৩</w:t>
      </w:r>
      <w:r w:rsidR="00FD6660" w:rsidRPr="001F6537">
        <w:rPr>
          <w:rFonts w:ascii="Vrinda" w:hAnsi="Vrinda" w:cs="Vrinda"/>
          <w:sz w:val="28"/>
          <w:szCs w:val="28"/>
          <w:cs/>
          <w:lang w:bidi="bn-IN"/>
        </w:rPr>
        <w:t>টির</w:t>
      </w:r>
      <w:r w:rsidR="00FD666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9204C5" w:rsidRPr="001F6537">
        <w:rPr>
          <w:rFonts w:ascii="Vrinda" w:hAnsi="Vrinda" w:cs="Vrinda"/>
          <w:sz w:val="28"/>
          <w:szCs w:val="28"/>
          <w:cs/>
          <w:lang w:bidi="bn-IN"/>
        </w:rPr>
        <w:t>মত চেকপোস্টে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 xml:space="preserve"> তালেবান যোদ্ধারা নিজেদের নিয়ন্ত্রণ প্রতিষ্ঠা করতে সক্ষম হয়েছেন</w:t>
      </w:r>
      <w:r w:rsidR="00AC4ACF" w:rsidRPr="001F6537">
        <w:rPr>
          <w:rFonts w:ascii="Vrinda" w:hAnsi="Vrinda" w:cs="Mangal"/>
          <w:sz w:val="28"/>
          <w:szCs w:val="28"/>
          <w:cs/>
          <w:lang w:bidi="hi-IN"/>
        </w:rPr>
        <w:t xml:space="preserve"> ।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আমেরিকা</w:t>
      </w:r>
      <w:r w:rsidR="008866D9" w:rsidRPr="001F6537">
        <w:rPr>
          <w:rFonts w:ascii="Vrinda" w:hAnsi="Vrinda" w:cs="Vrinda"/>
          <w:sz w:val="28"/>
          <w:szCs w:val="28"/>
          <w:cs/>
          <w:lang w:bidi="bn-IN"/>
        </w:rPr>
        <w:t>র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 xml:space="preserve"> গোলাম আফগান সেনাদের থেকে তালেবানরা </w:t>
      </w:r>
      <w:r w:rsidR="008C0D58" w:rsidRPr="001F6537">
        <w:rPr>
          <w:rFonts w:ascii="Vrinda" w:hAnsi="Vrinda" w:cs="Vrinda" w:hint="cs"/>
          <w:sz w:val="28"/>
          <w:szCs w:val="28"/>
          <w:cs/>
          <w:lang w:bidi="bn-IN"/>
        </w:rPr>
        <w:t>২৫</w:t>
      </w:r>
      <w:r w:rsidR="008C0D58" w:rsidRPr="001F6537">
        <w:rPr>
          <w:rFonts w:ascii="Vrinda" w:hAnsi="Vrinda" w:cs="Vrinda"/>
          <w:sz w:val="28"/>
          <w:szCs w:val="28"/>
          <w:cs/>
          <w:lang w:bidi="bn-IN"/>
        </w:rPr>
        <w:t>টি</w:t>
      </w:r>
      <w:r w:rsidR="008C0D58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ক্লাশিনকভ,</w:t>
      </w:r>
      <w:r w:rsidR="00870190" w:rsidRPr="001F6537">
        <w:rPr>
          <w:rFonts w:ascii="Vrinda" w:hAnsi="Vrinda" w:cs="Vrinda"/>
          <w:sz w:val="28"/>
          <w:szCs w:val="28"/>
          <w:cs/>
          <w:lang w:bidi="bn-IN"/>
        </w:rPr>
        <w:t>৯টি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870190" w:rsidRPr="001F6537">
        <w:rPr>
          <w:rFonts w:ascii="Vrinda" w:hAnsi="Vrinda" w:cs="Vrinda"/>
          <w:sz w:val="28"/>
          <w:szCs w:val="28"/>
          <w:cs/>
          <w:lang w:bidi="bn-IN"/>
        </w:rPr>
        <w:t>পিস্তল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>,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 xml:space="preserve"> বিভিন্ন ধরণের ৯টি মেশিনগান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, </w:t>
      </w:r>
      <w:r w:rsidR="00CA68BD" w:rsidRPr="001F6537">
        <w:rPr>
          <w:rFonts w:ascii="Vrinda" w:hAnsi="Vrinda" w:cs="Vrinda"/>
          <w:sz w:val="28"/>
          <w:szCs w:val="28"/>
          <w:cs/>
          <w:lang w:bidi="bn-IN"/>
        </w:rPr>
        <w:t>৫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টি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মোটরবাইক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এবং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FF3799" w:rsidRPr="001F6537">
        <w:rPr>
          <w:rFonts w:ascii="Vrinda" w:hAnsi="Vrinda" w:cs="Vrinda"/>
          <w:sz w:val="28"/>
          <w:szCs w:val="28"/>
          <w:cs/>
          <w:lang w:bidi="bn-IN"/>
        </w:rPr>
        <w:t>১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টি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বাহনসহ বিপুল পরিমাণ অন্যান্য যুদ্ধাস্ত্র গণিমত হিসেবে লাভ করেছেন।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অপরদিকে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,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প্রায়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২৩০০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শত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পরিবার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ইসলামী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ইমারতের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প্রতি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নিজেদের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আনুগত্যের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ঘোষণা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দিয়েছেন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এবং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৩০০শত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অস্ত্র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মুজাহিদীনের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হাতে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তুলে</w:t>
      </w:r>
      <w:r w:rsidR="002E1AB0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2E1AB0" w:rsidRPr="001F6537">
        <w:rPr>
          <w:rFonts w:ascii="Vrinda" w:hAnsi="Vrinda" w:cs="Vrinda"/>
          <w:sz w:val="28"/>
          <w:szCs w:val="28"/>
          <w:cs/>
          <w:lang w:bidi="bn-IN"/>
        </w:rPr>
        <w:t>দিয়েছেন</w:t>
      </w:r>
      <w:r w:rsidR="002E1AB0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 xml:space="preserve"> এদিকে, সাধারণ মানুষের উপর আমেরিকা এবং কাবুল প্রশাসনের যৌথ হামলায় নারী ও শিশুসহ </w:t>
      </w:r>
      <w:r w:rsidR="00CC44BF" w:rsidRPr="001F6537">
        <w:rPr>
          <w:rFonts w:ascii="Vrinda" w:hAnsi="Vrinda" w:cs="Vrinda"/>
          <w:sz w:val="28"/>
          <w:szCs w:val="28"/>
          <w:cs/>
          <w:lang w:bidi="bn-IN"/>
        </w:rPr>
        <w:t>৭৩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জন মুসলিম হতাহত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হয়েছেন</w:t>
      </w:r>
      <w:r w:rsidR="00AC4ACF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="00667B2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667B26" w:rsidRPr="001F6537">
        <w:rPr>
          <w:rFonts w:ascii="Vrinda" w:hAnsi="Vrinda" w:cs="Vrinda"/>
          <w:sz w:val="28"/>
          <w:szCs w:val="28"/>
          <w:cs/>
          <w:lang w:bidi="bn-IN"/>
        </w:rPr>
        <w:t>যার</w:t>
      </w:r>
      <w:r w:rsidR="00667B2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667B26" w:rsidRPr="001F6537">
        <w:rPr>
          <w:rFonts w:ascii="Vrinda" w:hAnsi="Vrinda" w:cs="Vrinda"/>
          <w:sz w:val="28"/>
          <w:szCs w:val="28"/>
          <w:cs/>
          <w:lang w:bidi="bn-IN"/>
        </w:rPr>
        <w:t>মধ্যে</w:t>
      </w:r>
      <w:r w:rsidR="00667B2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9210A0" w:rsidRPr="001F6537">
        <w:rPr>
          <w:rFonts w:ascii="Vrinda" w:hAnsi="Vrinda" w:cs="Vrinda"/>
          <w:sz w:val="28"/>
          <w:szCs w:val="28"/>
          <w:cs/>
          <w:lang w:bidi="bn-IN"/>
        </w:rPr>
        <w:t>৪৬</w:t>
      </w:r>
      <w:r w:rsidR="00667B26" w:rsidRPr="001F6537">
        <w:rPr>
          <w:rFonts w:ascii="Vrinda" w:hAnsi="Vrinda" w:cs="Vrinda"/>
          <w:sz w:val="28"/>
          <w:szCs w:val="28"/>
          <w:cs/>
          <w:lang w:bidi="bn-IN"/>
        </w:rPr>
        <w:t>জনকে</w:t>
      </w:r>
      <w:r w:rsidR="00667B2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667B26" w:rsidRPr="001F6537">
        <w:rPr>
          <w:rFonts w:ascii="Vrinda" w:hAnsi="Vrinda" w:cs="Vrinda"/>
          <w:sz w:val="28"/>
          <w:szCs w:val="28"/>
          <w:cs/>
          <w:lang w:bidi="bn-IN"/>
        </w:rPr>
        <w:t>শহীদ</w:t>
      </w:r>
      <w:r w:rsidR="00667B2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667B26" w:rsidRPr="001F6537">
        <w:rPr>
          <w:rFonts w:ascii="Vrinda" w:hAnsi="Vrinda" w:cs="Vrinda"/>
          <w:sz w:val="28"/>
          <w:szCs w:val="28"/>
          <w:cs/>
          <w:lang w:bidi="bn-IN"/>
        </w:rPr>
        <w:t>করে</w:t>
      </w:r>
      <w:r w:rsidR="00667B2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667B26" w:rsidRPr="001F6537">
        <w:rPr>
          <w:rFonts w:ascii="Vrinda" w:hAnsi="Vrinda" w:cs="Vrinda"/>
          <w:sz w:val="28"/>
          <w:szCs w:val="28"/>
          <w:cs/>
          <w:lang w:bidi="bn-IN"/>
        </w:rPr>
        <w:t>দিয়েছে</w:t>
      </w:r>
      <w:r w:rsidR="00667B2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667B26" w:rsidRPr="001F6537">
        <w:rPr>
          <w:rFonts w:ascii="Vrinda" w:hAnsi="Vrinda" w:cs="Vrinda"/>
          <w:sz w:val="28"/>
          <w:szCs w:val="28"/>
          <w:cs/>
          <w:lang w:bidi="bn-IN"/>
        </w:rPr>
        <w:t>যৌথ</w:t>
      </w:r>
      <w:r w:rsidR="00667B2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667B26" w:rsidRPr="001F6537">
        <w:rPr>
          <w:rFonts w:ascii="Vrinda" w:hAnsi="Vrinda" w:cs="Vrinda"/>
          <w:sz w:val="28"/>
          <w:szCs w:val="28"/>
          <w:cs/>
          <w:lang w:bidi="bn-IN"/>
        </w:rPr>
        <w:t>কুফফার</w:t>
      </w:r>
      <w:r w:rsidR="00667B2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667B26" w:rsidRPr="001F6537">
        <w:rPr>
          <w:rFonts w:ascii="Vrinda" w:hAnsi="Vrinda" w:cs="Vrinda"/>
          <w:sz w:val="28"/>
          <w:szCs w:val="28"/>
          <w:cs/>
          <w:lang w:bidi="bn-IN"/>
        </w:rPr>
        <w:t>বাহিনী</w:t>
      </w:r>
      <w:r w:rsidR="00667B26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="00610B68" w:rsidRPr="001F6537">
        <w:rPr>
          <w:rFonts w:ascii="Vrinda" w:hAnsi="Vrinda" w:cs="Vrinda"/>
          <w:sz w:val="28"/>
          <w:szCs w:val="28"/>
          <w:cs/>
          <w:lang w:bidi="bn-IN"/>
        </w:rPr>
        <w:t xml:space="preserve"> ৬৩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জন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বেসামরিক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মুসলিমকে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গ্রেফতারও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করেছে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যৌথ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কুফফার</w:t>
      </w:r>
      <w:r w:rsidR="00AC4AC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C4ACF" w:rsidRPr="001F6537">
        <w:rPr>
          <w:rFonts w:ascii="Vrinda" w:hAnsi="Vrinda" w:cs="Vrinda"/>
          <w:sz w:val="28"/>
          <w:szCs w:val="28"/>
          <w:cs/>
          <w:lang w:bidi="bn-IN"/>
        </w:rPr>
        <w:t>বাহিনী</w:t>
      </w:r>
      <w:r w:rsidR="00AC4ACF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</w:p>
    <w:p w:rsidR="00146C0A" w:rsidRPr="001F6537" w:rsidRDefault="00146C0A" w:rsidP="00CE630E">
      <w:pPr>
        <w:spacing w:line="240" w:lineRule="auto"/>
        <w:rPr>
          <w:rFonts w:ascii="Vrinda" w:hAnsi="Vrinda" w:cs="Vrinda"/>
          <w:color w:val="FF0000"/>
          <w:sz w:val="28"/>
          <w:szCs w:val="28"/>
          <w:lang w:bidi="bn-IN"/>
        </w:rPr>
      </w:pPr>
      <w:r w:rsidRPr="001F6537">
        <w:rPr>
          <w:sz w:val="28"/>
          <w:szCs w:val="28"/>
        </w:rPr>
        <w:br/>
      </w:r>
      <w:r w:rsidRPr="001F6537">
        <w:rPr>
          <w:rFonts w:ascii="Vrinda" w:hAnsi="Vrinda" w:cs="Vrinda"/>
          <w:color w:val="FF0000"/>
          <w:sz w:val="28"/>
          <w:szCs w:val="28"/>
          <w:cs/>
          <w:lang w:bidi="bn-IN"/>
        </w:rPr>
        <w:t>আরব</w:t>
      </w:r>
      <w:r w:rsidR="004F1AB3" w:rsidRPr="001F6537">
        <w:rPr>
          <w:rFonts w:ascii="Vrinda" w:hAnsi="Vrinda" w:cs="Vrinda"/>
          <w:color w:val="FF0000"/>
          <w:sz w:val="28"/>
          <w:szCs w:val="28"/>
          <w:cs/>
          <w:lang w:bidi="bn-IN"/>
        </w:rPr>
        <w:t>বিশ্ব</w:t>
      </w:r>
      <w:r w:rsidR="004F2EB5" w:rsidRPr="001F6537">
        <w:rPr>
          <w:rFonts w:ascii="Vrinda" w:hAnsi="Vrinda" w:cs="Vrinda"/>
          <w:color w:val="FF0000"/>
          <w:sz w:val="28"/>
          <w:szCs w:val="28"/>
          <w:lang w:bidi="bn-IN"/>
        </w:rPr>
        <w:t>:-</w:t>
      </w:r>
      <w:r w:rsidRPr="001F6537">
        <w:rPr>
          <w:rFonts w:ascii="Vrinda" w:hAnsi="Vrinda" w:cs="Vrinda"/>
          <w:color w:val="FF0000"/>
          <w:sz w:val="28"/>
          <w:szCs w:val="28"/>
          <w:lang w:bidi="bn-IN"/>
        </w:rPr>
        <w:t xml:space="preserve">  </w:t>
      </w:r>
    </w:p>
    <w:p w:rsidR="00146C0A" w:rsidRPr="001F6537" w:rsidRDefault="00746522" w:rsidP="009353A1">
      <w:pPr>
        <w:spacing w:before="100" w:beforeAutospacing="1" w:after="100" w:afterAutospacing="1" w:line="240" w:lineRule="auto"/>
        <w:rPr>
          <w:rFonts w:ascii="Times New Roman" w:eastAsia="Times New Roman" w:hAnsi="Times New Roman" w:cs="Vrinda"/>
          <w:sz w:val="28"/>
          <w:szCs w:val="28"/>
          <w:lang w:bidi="bn-IN"/>
        </w:rPr>
      </w:pP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মুসলিমদেরকে ধ্বংস করার জন্য যুগে যুগে বেশকিছু পদক্ষেপ নিয়েছিল কুফফার জাতি। ঐতিহাসিকগণের মতে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 xml:space="preserve">, 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ঐসকল পদক্ষেপের মধ্যে একটি ছিল মুসলিমদের ইমান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>-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আমল বিনষ্ট করে ফেলা। আর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 xml:space="preserve">, 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এই লক্ষ্যে কাফেরজাতি বিভিন্ন সময় মদ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>-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জুয়া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 xml:space="preserve">, 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অশ্লীলতার মাধ্যমে মুসলিমদের চরিত্রকে নষ্ট করার প্রচেষ্টা চালিয়েছিল। আজও মুসলিমদেরকে ধ্বংস করার সেই পদ্ধতির ধারাবাহিকতা অব্যহত রেখেছে বলে মনে করেন বিশ্লেষকগণ। যার বাস্তবরূপ দেখতে পাওয়া যায় মুসলিমবিশ্বে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 xml:space="preserve">! 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ইসলামের জন্মভূমি সৌদি আরবের অনৈতিক কার্যাবলির ব্যাপারে সারাবিশ্ব অবগত। অন্যান্য আরব ভূমিতে আরো আগে থেকেই অশ্লীলতার প্রচার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>-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 xml:space="preserve">প্রসার ঘটেছে। </w:t>
      </w:r>
      <w:r w:rsidR="00102EBB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 xml:space="preserve">নিজ </w:t>
      </w:r>
      <w:r w:rsidR="009353A1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দেশে</w:t>
      </w:r>
      <w:r w:rsidR="00102EBB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 xml:space="preserve"> </w:t>
      </w:r>
      <w:r w:rsidR="00247A2C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দালাল</w:t>
      </w:r>
      <w:r w:rsidR="002325A6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 xml:space="preserve"> শাসকদের </w:t>
      </w:r>
      <w:r w:rsidR="00102EBB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হাতেই নির্যাতিত হতে হচ্ছে মুসলিমদেরকে</w:t>
      </w:r>
      <w:r w:rsidR="00102EBB" w:rsidRPr="001F6537">
        <w:rPr>
          <w:rFonts w:ascii="Vrinda" w:eastAsia="Times New Roman" w:hAnsi="Vrinda" w:cs="Vrinda"/>
          <w:sz w:val="28"/>
          <w:szCs w:val="28"/>
          <w:lang w:bidi="bn-IN"/>
        </w:rPr>
        <w:t xml:space="preserve">!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 xml:space="preserve">ডকুমেন্টিং অপ্রেশন এগেইন্স্ট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lastRenderedPageBreak/>
        <w:t>মুসলিম</w:t>
      </w:r>
      <w:r w:rsidR="008B7C0E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স্</w:t>
      </w:r>
      <w:r w:rsidR="00146C0A" w:rsidRPr="001F6537">
        <w:rPr>
          <w:rFonts w:ascii="Times New Roman" w:eastAsia="Times New Roman" w:hAnsi="Times New Roman" w:cs="Times New Roman"/>
          <w:sz w:val="28"/>
          <w:szCs w:val="28"/>
        </w:rPr>
        <w:t xml:space="preserve">’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নামক বার্তা সংস্থার বরাতে জানা</w:t>
      </w:r>
      <w:r w:rsidR="00146C0A"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গেছে</w:t>
      </w:r>
      <w:r w:rsidR="00146C0A" w:rsidRPr="001F653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মিশরের সুয়েজ শহরের গভর্নর</w:t>
      </w:r>
      <w:r w:rsidR="00146C0A"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আব্দু</w:t>
      </w:r>
      <w:r w:rsidR="00ED1FB0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র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 xml:space="preserve"> রহমান ইবনে আউফ স্কুলের শিক্ষকদের</w:t>
      </w:r>
      <w:r w:rsidR="00146C0A"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হুমকি দিয়ে বলেছে যে</w:t>
      </w:r>
      <w:r w:rsidR="00146C0A"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ক্লাশরুমে কোনো মেয়ে নিকাব পরে এবং কোনো ছেলে দাড়ি</w:t>
      </w:r>
      <w:r w:rsidR="00146C0A"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রেখে আসতে পারবে না। সে আরো বলেছে</w:t>
      </w:r>
      <w:r w:rsidR="00146C0A"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যারা এরকম করবে তাদের বিরুদ্ধে কঠোর</w:t>
      </w:r>
      <w:r w:rsidR="00146C0A"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C0A"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ব্যবস্থা নেয়া হবে এবং তাদেরকে স্কুলে প্রবেশ করতে দেয়া হবে না।</w:t>
      </w:r>
    </w:p>
    <w:p w:rsidR="004327AF" w:rsidRPr="001F6537" w:rsidRDefault="004327AF" w:rsidP="00ED1FB0">
      <w:pPr>
        <w:spacing w:before="100" w:beforeAutospacing="1" w:after="100" w:afterAutospacing="1" w:line="240" w:lineRule="auto"/>
        <w:rPr>
          <w:rFonts w:ascii="Vrinda" w:eastAsia="Times New Roman" w:hAnsi="Vrinda" w:cs="Times New Roman"/>
          <w:sz w:val="28"/>
          <w:szCs w:val="28"/>
        </w:rPr>
      </w:pP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আজ একদিকে মুসলিমদের ইমান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>-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আমল ধ্বংস করার জন্য অনৈতিক নিষেধাজ্ঞা আরোপ করা হচ্ছে। অপরদিকে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 xml:space="preserve">, 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মুসলিমদের উপর সামরিক আগ্রাসনের মাধ্যমে ইসলামের নাম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>-</w:t>
      </w: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নিশানা মুছে ফেলার ঝড়যন্ত্র করা হচ্ছে</w:t>
      </w:r>
      <w:r w:rsidRPr="001F6537">
        <w:rPr>
          <w:rFonts w:ascii="Vrinda" w:eastAsia="Times New Roman" w:hAnsi="Vrinda" w:cs="Vrinda"/>
          <w:sz w:val="28"/>
          <w:szCs w:val="28"/>
          <w:lang w:bidi="bn-IN"/>
        </w:rPr>
        <w:t xml:space="preserve">! </w:t>
      </w:r>
    </w:p>
    <w:p w:rsidR="00146C0A" w:rsidRPr="001F6537" w:rsidRDefault="00146C0A" w:rsidP="00146C0A">
      <w:pPr>
        <w:pStyle w:val="Heading1"/>
        <w:rPr>
          <w:sz w:val="28"/>
          <w:szCs w:val="28"/>
          <w:lang w:bidi="bn-IN"/>
        </w:rPr>
      </w:pPr>
    </w:p>
    <w:p w:rsidR="00146C0A" w:rsidRPr="001F6537" w:rsidRDefault="00146C0A" w:rsidP="00146C0A">
      <w:pPr>
        <w:pStyle w:val="NormalWeb"/>
        <w:rPr>
          <w:sz w:val="28"/>
          <w:szCs w:val="28"/>
          <w:lang w:bidi="bn-IN"/>
        </w:rPr>
      </w:pPr>
    </w:p>
    <w:p w:rsidR="00146C0A" w:rsidRPr="001F6537" w:rsidRDefault="00146C0A" w:rsidP="00146C0A">
      <w:pPr>
        <w:spacing w:line="240" w:lineRule="auto"/>
        <w:rPr>
          <w:rFonts w:ascii="Vrinda" w:hAnsi="Vrinda" w:cs="Vrinda"/>
          <w:b/>
          <w:bCs/>
          <w:color w:val="4F81BD" w:themeColor="accent1"/>
          <w:sz w:val="28"/>
          <w:szCs w:val="28"/>
          <w:lang w:bidi="bn-IN"/>
        </w:rPr>
      </w:pPr>
    </w:p>
    <w:p w:rsidR="00146C0A" w:rsidRPr="001F6537" w:rsidRDefault="00146C0A" w:rsidP="00146C0A">
      <w:pPr>
        <w:spacing w:line="240" w:lineRule="auto"/>
        <w:rPr>
          <w:rFonts w:cs="Vrinda"/>
          <w:b/>
          <w:bCs/>
          <w:color w:val="C00000"/>
          <w:sz w:val="28"/>
          <w:szCs w:val="28"/>
          <w:lang w:bidi="bn-IN"/>
        </w:rPr>
      </w:pPr>
      <w:r w:rsidRPr="001F6537">
        <w:rPr>
          <w:rFonts w:cs="Vrinda"/>
          <w:b/>
          <w:bCs/>
          <w:color w:val="C00000"/>
          <w:sz w:val="28"/>
          <w:szCs w:val="28"/>
          <w:cs/>
          <w:lang w:bidi="bn-IN"/>
        </w:rPr>
        <w:t>ফিলিস্তিন</w:t>
      </w:r>
      <w:r w:rsidR="00FE6A13" w:rsidRPr="001F6537">
        <w:rPr>
          <w:rFonts w:cs="Vrinda"/>
          <w:b/>
          <w:bCs/>
          <w:color w:val="C00000"/>
          <w:sz w:val="28"/>
          <w:szCs w:val="28"/>
          <w:lang w:bidi="bn-IN"/>
        </w:rPr>
        <w:t>:-</w:t>
      </w:r>
    </w:p>
    <w:p w:rsidR="00146C0A" w:rsidRPr="001F6537" w:rsidRDefault="00146C0A" w:rsidP="001D7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পৃথিবীর বৃহত্তম উন্মুক্ত কারাগারখ্যাত গাজা উপত্যকার মানবিক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বিপর্যয় ক্রমেই ভয়াবহ রূপ নিচ্ছে। পানি ও বিদ্যুৎ স্বল্পতায় তাদের জীবন হয়ে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উঠেছে দুর্বিষহ। বিশ্ব ব্যাংকের নতুন এক প্রতিবেদন অনুযায়ী গাজার অর্থনীতি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চূড়ান্তভাবে ধসে পড়া সময়ের ব্যাপার মাত্র। জাতিসংঘের পক্ষ থেকে বলা হয়েছে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যেকোনও সময় এই পরিস্থিতি ভয়াবহ আকার ধারণ করতে পারে। আর এমন অবস্থায় সব আশা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জলাঞ্জলি দিয়েছে গাজাবাসী। তারা কেবল চাইছে জীবনের নিরাপত্তা</w:t>
      </w:r>
      <w:r w:rsidRPr="001F6537">
        <w:rPr>
          <w:rFonts w:ascii="Times New Roman" w:eastAsia="Times New Roman" w:hAnsi="Times New Roman" w:cs="Mangal"/>
          <w:sz w:val="28"/>
          <w:szCs w:val="28"/>
          <w:cs/>
          <w:lang w:bidi="hi-IN"/>
        </w:rPr>
        <w:t>।</w:t>
      </w:r>
      <w:r w:rsidRPr="001F6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ফিলিস্তিনিদের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নিজেদের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ভূমি থেকে উচ্ছেদ করে ১৯৪৮ সালে প্রতিষ্ঠিত হয় জায়নবাদী রাষ্ট্র ইসরায়েল।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১৯৬৭ সালের আরব যুদ্ধের পর থেকে ইসরায়েল পূর্ব জেরুজালেম দখল করে রেখেছে।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পশ্চিম তীর ও পূর্ব জেরুজালেমে অবৈধভাবে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নির্মিত বসতিতে প্রায় ৬ লাখ ইসরায়েলি বসবাস করে। এই দখলদারিত্বের বিরুদ্ধে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ফিলিস্তিনি জনতার প্রতিরোধকে সন্ত্রাসবাদ আখ্যা দিয়ে আসছে ইসরায়েল।</w:t>
      </w:r>
    </w:p>
    <w:p w:rsidR="00146C0A" w:rsidRPr="001F6537" w:rsidRDefault="00146C0A" w:rsidP="00DD4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ফিলিস্তিনি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ভূখণ্ডে অবৈধ ইহুদি বসতি নির্মাণ নিয়ে কাজ করা পর্যবেক্ষণ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সংস্থা পিস নাউ জানিয়েছে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ডোনাল্ড ট্রাম্প ‍যুক্তরাষ্ট্রের প্রেসিডেন্টের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দায়িত্ব নেওয়ার দেড় বছরের মধ্যে পশ্চিম তীরে ১৪ হাজার ৪৫৪টি অবৈধ বসতির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অনুমোদন দিয়েছে ইসরায়েল। আগের মার্কিন প্রশাসন থাকা অবস্থার চেয়ে যা প্রায়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তিনগুণ। এই মানবেতর পরিস্থিতি যেকোনও সময় ভয়াবহ আকার ধারণ করতে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পারে</w:t>
      </w:r>
      <w:r w:rsidR="008D78E5" w:rsidRPr="001F6537">
        <w:rPr>
          <w:rFonts w:ascii="Times New Roman" w:eastAsia="Times New Roman" w:hAnsi="Times New Roman" w:cs="Vrinda"/>
          <w:sz w:val="28"/>
          <w:szCs w:val="28"/>
          <w:lang w:bidi="bn-IN"/>
        </w:rPr>
        <w:t xml:space="preserve"> </w:t>
      </w:r>
      <w:r w:rsidR="008D78E5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 xml:space="preserve">বলে </w:t>
      </w:r>
      <w:r w:rsidR="00DD40E5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অভিমত সকলের</w:t>
      </w:r>
      <w:r w:rsidR="008B47DE" w:rsidRPr="001F6537">
        <w:rPr>
          <w:rFonts w:ascii="Vrinda" w:eastAsia="Times New Roman" w:hAnsi="Vrinda" w:cs="Mangal"/>
          <w:sz w:val="28"/>
          <w:szCs w:val="28"/>
          <w:cs/>
          <w:lang w:bidi="hi-IN"/>
        </w:rPr>
        <w:t>।</w:t>
      </w:r>
    </w:p>
    <w:p w:rsidR="00146C0A" w:rsidRPr="001F6537" w:rsidRDefault="00146C0A" w:rsidP="00146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lastRenderedPageBreak/>
        <w:t>এছাড়া গাজার হাসপাতালগুলোতে ওষুধের স্বল্পতাও প্রকট। ওষুধ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স্বল্পতায়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জীবনের ঝুঁকিতে রয়েছেন কয়েক হাজার মানুষ। চলতি সপ্তাহেই গাজার স্বাস্থ্য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মন্ত্রণালয় সতর্ক করে বলেছে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অবরুদ্ধ এলাকাটিতে ওষুধ স্বল্পতায় হাজার হাজার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রোগীর জীবন ঝুঁকির মুখে পড়ছে। গাজার স্বাস্থ্য মন্ত্রণালয়ের প্রাথমিক সেবা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বিভাগের মহাপরিচালক মাহের শামিয়া বলেন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ওষুধের ঘাটতির ফলে প্রাথমিক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স্বাস্থ্যসেবা এবং এ সংক্রান্ত কার্যক্রমগুলোর ঝুঁকি আরও বেড়েছে। তিনি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বলেন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প্রাথমিক চিকিৎসার জন্য প্রয়োজনীয় ১৪৩টি ওষুধের মধ্যে প্রায় শখানেকই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এখানে নেই</w:t>
      </w:r>
      <w:r w:rsidRPr="001F6537">
        <w:rPr>
          <w:rFonts w:ascii="Times New Roman" w:eastAsia="Times New Roman" w:hAnsi="Times New Roman" w:cs="Mangal"/>
          <w:sz w:val="28"/>
          <w:szCs w:val="28"/>
          <w:cs/>
          <w:lang w:bidi="hi-IN"/>
        </w:rPr>
        <w:t xml:space="preserve">।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আগামী তিন মাসের মধ্যে আরও ১৬টি ওষুধ শেষ হয়ে যাবে। ওষুধের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স্বল্পতার কারণে ডায়াবেটিস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উচ্চ রক্তচাপ এবং অ্যাজমার মতো রোগে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আক্রান্তদের বিপাকে ফেলবে। তারা চিকিৎসা সেবা থেকে বঞ্চিত হবেন। এ অবস্থা</w:t>
      </w:r>
      <w:r w:rsidRPr="001F6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537">
        <w:rPr>
          <w:rFonts w:ascii="Times New Roman" w:eastAsia="Times New Roman" w:hAnsi="Times New Roman" w:cs="Vrinda"/>
          <w:sz w:val="28"/>
          <w:szCs w:val="28"/>
          <w:cs/>
          <w:lang w:bidi="bn-IN"/>
        </w:rPr>
        <w:t>থেকে উত্তরণ সম্ভব না হলে পরিস্থিতি আরও কঠিন হয়ে পড়বে।</w:t>
      </w:r>
    </w:p>
    <w:p w:rsidR="00146C0A" w:rsidRPr="001F6537" w:rsidRDefault="00FF2994" w:rsidP="00A55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>এরকম পরিস্থিতিতেও নিয়মিত ফিলিস্তিনী মুসলিমদের উপর হামলা চালিয়ে যাচ্ছে দখলদার ইসরাঈলী বর্বর ইহুদীরা।</w:t>
      </w:r>
      <w:r w:rsidR="00F9455F" w:rsidRPr="001F6537">
        <w:rPr>
          <w:rFonts w:ascii="Vrinda" w:eastAsia="Times New Roman" w:hAnsi="Vrinda" w:cs="Vrinda"/>
          <w:sz w:val="28"/>
          <w:szCs w:val="28"/>
          <w:lang w:bidi="bn-IN"/>
        </w:rPr>
        <w:t xml:space="preserve"> </w:t>
      </w:r>
      <w:r w:rsidR="00F903E2" w:rsidRPr="001F6537">
        <w:rPr>
          <w:rFonts w:ascii="Vrinda" w:eastAsia="Times New Roman" w:hAnsi="Vrinda" w:cs="Vrinda"/>
          <w:sz w:val="28"/>
          <w:szCs w:val="28"/>
          <w:cs/>
          <w:lang w:bidi="bn-IN"/>
        </w:rPr>
        <w:t xml:space="preserve">সম্প্রতি </w:t>
      </w:r>
      <w:r w:rsidR="00146C0A" w:rsidRPr="001F6537">
        <w:rPr>
          <w:rFonts w:cs="Vrinda"/>
          <w:sz w:val="28"/>
          <w:szCs w:val="28"/>
          <w:cs/>
          <w:lang w:bidi="bn-IN"/>
        </w:rPr>
        <w:t>অবরুদ্ধ গাজা উপত্যকায় ইসরাইলি সেনাদের গুলিতে দুজন বালকসহ সাত ফিলিস্তিনি নিহত হয়েছেন।</w:t>
      </w:r>
      <w:r w:rsidR="00146C0A" w:rsidRPr="001F6537">
        <w:rPr>
          <w:sz w:val="28"/>
          <w:szCs w:val="28"/>
        </w:rPr>
        <w:br/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দখলদারিত্বের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হাত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থেকে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মুক্তি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পেতে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বিক্ষোভকারী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ফিলিস্তিনীদের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উপর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cs="Vrinda"/>
          <w:sz w:val="28"/>
          <w:szCs w:val="28"/>
          <w:cs/>
          <w:lang w:bidi="bn-IN"/>
        </w:rPr>
        <w:t>ইসরাইলি সেনাবাহিনী বিমান হামলা ও তাজা গুলি ছোড়ে</w:t>
      </w:r>
      <w:r w:rsidR="004D60E9" w:rsidRPr="001F6537">
        <w:rPr>
          <w:rFonts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বলে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জানা</w:t>
      </w:r>
      <w:r w:rsidR="004D60E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D60E9" w:rsidRPr="001F6537">
        <w:rPr>
          <w:rFonts w:ascii="Vrinda" w:hAnsi="Vrinda" w:cs="Vrinda"/>
          <w:sz w:val="28"/>
          <w:szCs w:val="28"/>
          <w:cs/>
          <w:lang w:bidi="bn-IN"/>
        </w:rPr>
        <w:t>গেছে</w:t>
      </w:r>
      <w:r w:rsidR="004D60E9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="00E5021B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7F293C" w:rsidRPr="001F6537">
        <w:rPr>
          <w:rFonts w:ascii="Vrinda" w:hAnsi="Vrinda" w:cs="Vrinda"/>
          <w:sz w:val="28"/>
          <w:szCs w:val="28"/>
          <w:cs/>
          <w:lang w:bidi="bn-IN"/>
        </w:rPr>
        <w:t>ঐ</w:t>
      </w:r>
      <w:r w:rsidR="00146C0A" w:rsidRPr="001F6537">
        <w:rPr>
          <w:rFonts w:cs="Vrinda"/>
          <w:sz w:val="28"/>
          <w:szCs w:val="28"/>
          <w:cs/>
          <w:lang w:bidi="bn-IN"/>
        </w:rPr>
        <w:t xml:space="preserve"> ঘটনায় ৫০৫ জন আহত হয়েছেন</w:t>
      </w:r>
      <w:r w:rsidR="00146C0A" w:rsidRPr="001F6537">
        <w:rPr>
          <w:sz w:val="28"/>
          <w:szCs w:val="28"/>
        </w:rPr>
        <w:t xml:space="preserve">, </w:t>
      </w:r>
      <w:r w:rsidR="00146C0A" w:rsidRPr="001F6537">
        <w:rPr>
          <w:rFonts w:cs="Vrinda"/>
          <w:sz w:val="28"/>
          <w:szCs w:val="28"/>
          <w:cs/>
          <w:lang w:bidi="bn-IN"/>
        </w:rPr>
        <w:t>যাদের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মধ্যে ৮৯ জন গুলিবিদ্ধ হয়েছেন। নিহত ৭ জনের মধ্যে ১২ ও ১৪ বছরের বালক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রয়েছে।</w:t>
      </w:r>
      <w:r w:rsidR="00146C0A" w:rsidRPr="001F6537">
        <w:rPr>
          <w:sz w:val="28"/>
          <w:szCs w:val="28"/>
        </w:rPr>
        <w:br/>
      </w:r>
      <w:r w:rsidR="00146C0A" w:rsidRPr="001F6537">
        <w:rPr>
          <w:rFonts w:cs="Vrinda"/>
          <w:sz w:val="28"/>
          <w:szCs w:val="28"/>
          <w:cs/>
          <w:lang w:bidi="bn-IN"/>
        </w:rPr>
        <w:t>ছয় মাস আগে বিক্ষোভ শুরু হওয়ার পর থেকে এ পর্যন্ত অন্তত ১৯১ জন নিহত হয়েছেন। আহত হয়েছেন আরও ২০ হাজারের বেশি ফিলিস্তিনি।</w:t>
      </w:r>
      <w:r w:rsidR="00146C0A" w:rsidRPr="001F6537">
        <w:rPr>
          <w:sz w:val="28"/>
          <w:szCs w:val="28"/>
        </w:rPr>
        <w:br/>
      </w:r>
      <w:r w:rsidR="00146C0A" w:rsidRPr="001F6537">
        <w:rPr>
          <w:rFonts w:cs="Vrinda"/>
          <w:sz w:val="28"/>
          <w:szCs w:val="28"/>
          <w:cs/>
          <w:lang w:bidi="bn-IN"/>
        </w:rPr>
        <w:t>২০ লাখের বেশি অধিবাসীর গাজা গত এক দশক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ধরে অবরুদ্ধ করে রেখেছে মিশর ও অবৈধ রাষ্ট্র ইসরাইল। এতে উপত্যকাটিতে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অর্থনৈতিক</w:t>
      </w:r>
      <w:r w:rsidR="00132BD3" w:rsidRPr="001F6537">
        <w:rPr>
          <w:rFonts w:cs="Vrinda"/>
          <w:sz w:val="28"/>
          <w:szCs w:val="28"/>
          <w:lang w:bidi="bn-IN"/>
        </w:rPr>
        <w:t xml:space="preserve"> </w:t>
      </w:r>
      <w:r w:rsidR="00132BD3" w:rsidRPr="001F6537">
        <w:rPr>
          <w:rFonts w:ascii="Vrinda" w:hAnsi="Vrinda" w:cs="Vrinda"/>
          <w:sz w:val="28"/>
          <w:szCs w:val="28"/>
          <w:cs/>
          <w:lang w:bidi="bn-IN"/>
        </w:rPr>
        <w:t>এবং</w:t>
      </w:r>
      <w:r w:rsidR="00132BD3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132BD3" w:rsidRPr="001F6537">
        <w:rPr>
          <w:rFonts w:ascii="Vrinda" w:hAnsi="Vrinda" w:cs="Vrinda"/>
          <w:sz w:val="28"/>
          <w:szCs w:val="28"/>
          <w:cs/>
          <w:lang w:bidi="bn-IN"/>
        </w:rPr>
        <w:t>মানবিক</w:t>
      </w:r>
      <w:r w:rsidR="00146C0A" w:rsidRPr="001F6537">
        <w:rPr>
          <w:rFonts w:cs="Vrinda"/>
          <w:sz w:val="28"/>
          <w:szCs w:val="28"/>
          <w:cs/>
          <w:lang w:bidi="bn-IN"/>
        </w:rPr>
        <w:t xml:space="preserve"> বিপর্যয় ঘটেছে।</w:t>
      </w:r>
      <w:r w:rsidR="00146C0A" w:rsidRPr="001F6537">
        <w:rPr>
          <w:sz w:val="28"/>
          <w:szCs w:val="28"/>
        </w:rPr>
        <w:br/>
      </w:r>
      <w:r w:rsidR="00965979" w:rsidRPr="001F6537">
        <w:rPr>
          <w:rFonts w:ascii="Vrinda" w:hAnsi="Vrinda" w:cs="Vrinda"/>
          <w:sz w:val="28"/>
          <w:szCs w:val="28"/>
          <w:cs/>
          <w:lang w:bidi="bn-IN"/>
        </w:rPr>
        <w:t>এরকম</w:t>
      </w:r>
      <w:r w:rsidR="0096597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965979" w:rsidRPr="001F6537">
        <w:rPr>
          <w:rFonts w:ascii="Vrinda" w:hAnsi="Vrinda" w:cs="Vrinda"/>
          <w:sz w:val="28"/>
          <w:szCs w:val="28"/>
          <w:cs/>
          <w:lang w:bidi="bn-IN"/>
        </w:rPr>
        <w:t>পরিস্থিতিতেও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দখলদার ইসরাঈলী বাহিনী প্রতিনিয়ত ফিলিস্তিনি মুসলিমদেরকে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হত্যা করেই যাচ্ছে। এমন কোনো দিন বাদ যাচ্ছে না যে</w:t>
      </w:r>
      <w:r w:rsidR="00146C0A" w:rsidRPr="001F6537">
        <w:rPr>
          <w:sz w:val="28"/>
          <w:szCs w:val="28"/>
        </w:rPr>
        <w:t xml:space="preserve">, </w:t>
      </w:r>
      <w:r w:rsidR="00146C0A" w:rsidRPr="001F6537">
        <w:rPr>
          <w:rFonts w:cs="Vrinda"/>
          <w:sz w:val="28"/>
          <w:szCs w:val="28"/>
          <w:cs/>
          <w:lang w:bidi="bn-IN"/>
        </w:rPr>
        <w:t>তারা মুসলিমদেরকে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নির্যাতন করছে না। এই নরপশুদের কাছে মুসলিমদের রক্তের যেন কোনো মূল্যই নেই।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তন্মধ্যে</w:t>
      </w:r>
      <w:r w:rsidR="00146C0A" w:rsidRPr="001F6537">
        <w:rPr>
          <w:sz w:val="28"/>
          <w:szCs w:val="28"/>
        </w:rPr>
        <w:t xml:space="preserve">, </w:t>
      </w:r>
      <w:r w:rsidR="00146C0A" w:rsidRPr="001F6537">
        <w:rPr>
          <w:rFonts w:cs="Vrinda"/>
          <w:sz w:val="28"/>
          <w:szCs w:val="28"/>
          <w:cs/>
          <w:lang w:bidi="bn-IN"/>
        </w:rPr>
        <w:t>২৮</w:t>
      </w:r>
      <w:r w:rsidR="00564768" w:rsidRPr="001F6537">
        <w:rPr>
          <w:rFonts w:ascii="Vrinda" w:hAnsi="Vrinda" w:cs="Vrinda"/>
          <w:sz w:val="28"/>
          <w:szCs w:val="28"/>
          <w:cs/>
          <w:lang w:bidi="bn-IN"/>
        </w:rPr>
        <w:t>শে</w:t>
      </w:r>
      <w:r w:rsidR="00146C0A" w:rsidRPr="001F6537">
        <w:rPr>
          <w:rFonts w:cs="Vrinda"/>
          <w:sz w:val="28"/>
          <w:szCs w:val="28"/>
          <w:cs/>
          <w:lang w:bidi="bn-IN"/>
        </w:rPr>
        <w:t xml:space="preserve"> স</w:t>
      </w:r>
      <w:r w:rsidR="00564768" w:rsidRPr="001F6537">
        <w:rPr>
          <w:rFonts w:cs="Vrinda"/>
          <w:sz w:val="28"/>
          <w:szCs w:val="28"/>
          <w:cs/>
          <w:lang w:bidi="bn-IN"/>
        </w:rPr>
        <w:t>েপ্টেম্বর শুক্রবা</w:t>
      </w:r>
      <w:r w:rsidR="00564768" w:rsidRPr="001F6537">
        <w:rPr>
          <w:rFonts w:ascii="Vrinda" w:hAnsi="Vrinda" w:cs="Vrinda"/>
          <w:sz w:val="28"/>
          <w:szCs w:val="28"/>
          <w:cs/>
          <w:lang w:bidi="bn-IN"/>
        </w:rPr>
        <w:t>রে</w:t>
      </w:r>
      <w:r w:rsidR="00564768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564768" w:rsidRPr="001F6537">
        <w:rPr>
          <w:rFonts w:ascii="Vrinda" w:hAnsi="Vrinda" w:cs="Vrinda"/>
          <w:sz w:val="28"/>
          <w:szCs w:val="28"/>
          <w:cs/>
          <w:lang w:bidi="bn-IN"/>
        </w:rPr>
        <w:t>পশ্চিম</w:t>
      </w:r>
      <w:r w:rsidR="00564768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564768" w:rsidRPr="001F6537">
        <w:rPr>
          <w:rFonts w:ascii="Vrinda" w:hAnsi="Vrinda" w:cs="Vrinda"/>
          <w:sz w:val="28"/>
          <w:szCs w:val="28"/>
          <w:cs/>
          <w:lang w:bidi="bn-IN"/>
        </w:rPr>
        <w:t>তীরের</w:t>
      </w:r>
      <w:r w:rsidR="00564768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564768" w:rsidRPr="001F6537">
        <w:rPr>
          <w:rFonts w:cs="Vrinda"/>
          <w:sz w:val="28"/>
          <w:szCs w:val="28"/>
          <w:cs/>
          <w:lang w:bidi="bn-IN"/>
        </w:rPr>
        <w:t>কাফুর কুয়াদ্দুম শহরে</w:t>
      </w:r>
      <w:r w:rsidR="008C5F78" w:rsidRPr="001F6537">
        <w:rPr>
          <w:rFonts w:cs="Vrinda"/>
          <w:sz w:val="28"/>
          <w:szCs w:val="28"/>
          <w:lang w:bidi="bn-IN"/>
        </w:rPr>
        <w:t xml:space="preserve"> </w:t>
      </w:r>
      <w:r w:rsidR="008C5F78" w:rsidRPr="001F6537">
        <w:rPr>
          <w:rFonts w:ascii="Vrinda" w:hAnsi="Vrinda" w:cs="Vrinda"/>
          <w:sz w:val="28"/>
          <w:szCs w:val="28"/>
          <w:cs/>
          <w:lang w:bidi="bn-IN"/>
        </w:rPr>
        <w:t>ইহুদীদের</w:t>
      </w:r>
      <w:r w:rsidR="008C5F78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8C5F78" w:rsidRPr="001F6537">
        <w:rPr>
          <w:rFonts w:ascii="Vrinda" w:hAnsi="Vrinda" w:cs="Vrinda"/>
          <w:sz w:val="28"/>
          <w:szCs w:val="28"/>
          <w:cs/>
          <w:lang w:bidi="bn-IN"/>
        </w:rPr>
        <w:t>ছোড়া</w:t>
      </w:r>
      <w:r w:rsidR="00564768" w:rsidRPr="001F6537">
        <w:rPr>
          <w:rFonts w:cs="Vrinda"/>
          <w:sz w:val="28"/>
          <w:szCs w:val="28"/>
          <w:lang w:bidi="bn-IN"/>
        </w:rPr>
        <w:t xml:space="preserve"> </w:t>
      </w:r>
      <w:r w:rsidR="00262339" w:rsidRPr="001F6537">
        <w:rPr>
          <w:rFonts w:cs="Vrinda"/>
          <w:sz w:val="28"/>
          <w:szCs w:val="28"/>
          <w:cs/>
          <w:lang w:bidi="bn-IN"/>
        </w:rPr>
        <w:t>টিয়ারগ্যা</w:t>
      </w:r>
      <w:r w:rsidR="00262339" w:rsidRPr="001F6537">
        <w:rPr>
          <w:rFonts w:ascii="Vrinda" w:hAnsi="Vrinda" w:cs="Vrinda"/>
          <w:sz w:val="28"/>
          <w:szCs w:val="28"/>
          <w:cs/>
          <w:lang w:bidi="bn-IN"/>
        </w:rPr>
        <w:t>সে</w:t>
      </w:r>
      <w:r w:rsidR="00146C0A" w:rsidRPr="001F6537">
        <w:rPr>
          <w:rFonts w:cs="Vrinda"/>
          <w:sz w:val="28"/>
          <w:szCs w:val="28"/>
          <w:cs/>
          <w:lang w:bidi="bn-IN"/>
        </w:rPr>
        <w:t xml:space="preserve"> একটি শিশু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মার</w:t>
      </w:r>
      <w:r w:rsidR="00C75C69" w:rsidRPr="001F6537">
        <w:rPr>
          <w:rFonts w:cs="Vrinda"/>
          <w:sz w:val="28"/>
          <w:szCs w:val="28"/>
          <w:cs/>
          <w:lang w:bidi="bn-IN"/>
        </w:rPr>
        <w:t xml:space="preserve">াত্মকভাবে আহত হয়। </w:t>
      </w:r>
      <w:r w:rsidR="00C75C69" w:rsidRPr="001F6537">
        <w:rPr>
          <w:rFonts w:ascii="Vrinda" w:hAnsi="Vrinda" w:cs="Vrinda"/>
          <w:sz w:val="28"/>
          <w:szCs w:val="28"/>
          <w:cs/>
          <w:lang w:bidi="bn-IN"/>
        </w:rPr>
        <w:t>একইদিনে</w:t>
      </w:r>
      <w:r w:rsidR="00C75C69" w:rsidRPr="001F6537">
        <w:rPr>
          <w:rFonts w:ascii="Vrinda" w:hAnsi="Vrinda" w:cs="Vrinda"/>
          <w:sz w:val="28"/>
          <w:szCs w:val="28"/>
          <w:lang w:bidi="bn-IN"/>
        </w:rPr>
        <w:t xml:space="preserve">, </w:t>
      </w:r>
      <w:r w:rsidR="00F4612A" w:rsidRPr="001F6537">
        <w:rPr>
          <w:rFonts w:cs="Vrinda"/>
          <w:sz w:val="28"/>
          <w:szCs w:val="28"/>
          <w:cs/>
          <w:lang w:bidi="bn-IN"/>
        </w:rPr>
        <w:t>গাজায় স্নাইপার হামলা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F4612A" w:rsidRPr="001F6537">
        <w:rPr>
          <w:rFonts w:ascii="Vrinda" w:hAnsi="Vrinda" w:cs="Vrinda"/>
          <w:sz w:val="28"/>
          <w:szCs w:val="28"/>
          <w:cs/>
          <w:lang w:bidi="bn-IN"/>
        </w:rPr>
        <w:t>করার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F4612A" w:rsidRPr="001F6537">
        <w:rPr>
          <w:rFonts w:ascii="Vrinda" w:hAnsi="Vrinda" w:cs="Vrinda"/>
          <w:sz w:val="28"/>
          <w:szCs w:val="28"/>
          <w:cs/>
          <w:lang w:bidi="bn-IN"/>
        </w:rPr>
        <w:t>মাধ্যমে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 xml:space="preserve">১৪ বছরের বালক মুহাম্মদ নাঈফ </w:t>
      </w:r>
      <w:r w:rsidR="00F4612A" w:rsidRPr="001F6537">
        <w:rPr>
          <w:rFonts w:ascii="Vrinda" w:hAnsi="Vrinda" w:cs="Vrinda"/>
          <w:sz w:val="28"/>
          <w:szCs w:val="28"/>
          <w:cs/>
          <w:lang w:bidi="bn-IN"/>
        </w:rPr>
        <w:t>এবং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F4612A" w:rsidRPr="001F6537">
        <w:rPr>
          <w:rFonts w:ascii="Vrinda" w:hAnsi="Vrinda" w:cs="Vrinda"/>
          <w:sz w:val="28"/>
          <w:szCs w:val="28"/>
          <w:cs/>
          <w:lang w:bidi="bn-IN"/>
        </w:rPr>
        <w:t>১২বছর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F4612A" w:rsidRPr="001F6537">
        <w:rPr>
          <w:rFonts w:ascii="Vrinda" w:hAnsi="Vrinda" w:cs="Vrinda"/>
          <w:sz w:val="28"/>
          <w:szCs w:val="28"/>
          <w:cs/>
          <w:lang w:bidi="bn-IN"/>
        </w:rPr>
        <w:t>বয়স্ক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F4612A" w:rsidRPr="001F6537">
        <w:rPr>
          <w:rFonts w:ascii="Vrinda" w:hAnsi="Vrinda" w:cs="Vrinda"/>
          <w:sz w:val="28"/>
          <w:szCs w:val="28"/>
          <w:cs/>
          <w:lang w:bidi="bn-IN"/>
        </w:rPr>
        <w:t>বালক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C6F2C" w:rsidRPr="001F6537">
        <w:rPr>
          <w:rFonts w:ascii="Vrinda" w:hAnsi="Vrinda" w:cs="Vrinda"/>
          <w:sz w:val="28"/>
          <w:szCs w:val="28"/>
          <w:cs/>
          <w:lang w:bidi="bn-IN"/>
        </w:rPr>
        <w:t>কুরআনের</w:t>
      </w:r>
      <w:r w:rsidR="004C6F2C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F4612A" w:rsidRPr="001F6537">
        <w:rPr>
          <w:rFonts w:ascii="Vrinda" w:hAnsi="Vrinda" w:cs="Vrinda"/>
          <w:sz w:val="28"/>
          <w:szCs w:val="28"/>
          <w:cs/>
          <w:lang w:bidi="bn-IN"/>
        </w:rPr>
        <w:t>হাফেজ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F4612A" w:rsidRPr="001F6537">
        <w:rPr>
          <w:rFonts w:ascii="Vrinda" w:hAnsi="Vrinda" w:cs="Vrinda"/>
          <w:sz w:val="28"/>
          <w:szCs w:val="28"/>
          <w:cs/>
          <w:lang w:bidi="bn-IN"/>
        </w:rPr>
        <w:t>নাসির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F4612A" w:rsidRPr="001F6537">
        <w:rPr>
          <w:rFonts w:ascii="Vrinda" w:hAnsi="Vrinda" w:cs="Vrinda"/>
          <w:sz w:val="28"/>
          <w:szCs w:val="28"/>
          <w:cs/>
          <w:lang w:bidi="bn-IN"/>
        </w:rPr>
        <w:t>আজমী</w:t>
      </w:r>
      <w:r w:rsidR="00F4612A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মোসাব্বিহ</w:t>
      </w:r>
      <w:r w:rsidR="009C6FBF" w:rsidRPr="001F6537">
        <w:rPr>
          <w:rFonts w:ascii="Vrinda" w:hAnsi="Vrinda" w:cs="Vrinda"/>
          <w:sz w:val="28"/>
          <w:szCs w:val="28"/>
          <w:cs/>
          <w:lang w:bidi="bn-IN"/>
        </w:rPr>
        <w:t>কে</w:t>
      </w:r>
      <w:r w:rsidR="009C6FB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9C6FBF" w:rsidRPr="001F6537">
        <w:rPr>
          <w:rFonts w:ascii="Vrinda" w:hAnsi="Vrinda" w:cs="Vrinda"/>
          <w:sz w:val="28"/>
          <w:szCs w:val="28"/>
          <w:cs/>
          <w:lang w:bidi="bn-IN"/>
        </w:rPr>
        <w:t>হত্যা</w:t>
      </w:r>
      <w:r w:rsidR="009C6FB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9C6FBF" w:rsidRPr="001F6537">
        <w:rPr>
          <w:rFonts w:ascii="Vrinda" w:hAnsi="Vrinda" w:cs="Vrinda"/>
          <w:sz w:val="28"/>
          <w:szCs w:val="28"/>
          <w:cs/>
          <w:lang w:bidi="bn-IN"/>
        </w:rPr>
        <w:t>করেছে</w:t>
      </w:r>
      <w:r w:rsidR="009C6FB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9C6FBF" w:rsidRPr="001F6537">
        <w:rPr>
          <w:rFonts w:ascii="Vrinda" w:hAnsi="Vrinda" w:cs="Vrinda"/>
          <w:sz w:val="28"/>
          <w:szCs w:val="28"/>
          <w:cs/>
          <w:lang w:bidi="bn-IN"/>
        </w:rPr>
        <w:t>দখলদার</w:t>
      </w:r>
      <w:r w:rsidR="009C6FB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9C6FBF" w:rsidRPr="001F6537">
        <w:rPr>
          <w:rFonts w:ascii="Vrinda" w:hAnsi="Vrinda" w:cs="Vrinda"/>
          <w:sz w:val="28"/>
          <w:szCs w:val="28"/>
          <w:cs/>
          <w:lang w:bidi="bn-IN"/>
        </w:rPr>
        <w:t>ইসরাঈলী</w:t>
      </w:r>
      <w:r w:rsidR="009C6FB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9C6FBF" w:rsidRPr="001F6537">
        <w:rPr>
          <w:rFonts w:ascii="Vrinda" w:hAnsi="Vrinda" w:cs="Vrinda"/>
          <w:sz w:val="28"/>
          <w:szCs w:val="28"/>
          <w:cs/>
          <w:lang w:bidi="bn-IN"/>
        </w:rPr>
        <w:t>সেনারা</w:t>
      </w:r>
      <w:r w:rsidR="009C6FBF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="009C6FBF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১১ বছরের আরেক বালক ইউসুফ আবু</w:t>
      </w:r>
      <w:r w:rsidR="00146C0A" w:rsidRPr="001F6537">
        <w:rPr>
          <w:sz w:val="28"/>
          <w:szCs w:val="28"/>
        </w:rPr>
        <w:t xml:space="preserve"> </w:t>
      </w:r>
      <w:r w:rsidR="00146C0A" w:rsidRPr="001F6537">
        <w:rPr>
          <w:rFonts w:cs="Vrinda"/>
          <w:sz w:val="28"/>
          <w:szCs w:val="28"/>
          <w:cs/>
          <w:lang w:bidi="bn-IN"/>
        </w:rPr>
        <w:t>জারিফা বুকে গ</w:t>
      </w:r>
      <w:r w:rsidR="00F90DF1" w:rsidRPr="001F6537">
        <w:rPr>
          <w:rFonts w:cs="Vrinda"/>
          <w:sz w:val="28"/>
          <w:szCs w:val="28"/>
          <w:cs/>
          <w:lang w:bidi="bn-IN"/>
        </w:rPr>
        <w:t>ুলিবিদ্ধ হওয়ার পর এখন গুরুত</w:t>
      </w:r>
      <w:r w:rsidR="00F90DF1" w:rsidRPr="001F6537">
        <w:rPr>
          <w:rFonts w:ascii="Vrinda" w:hAnsi="Vrinda" w:cs="Vrinda"/>
          <w:sz w:val="28"/>
          <w:szCs w:val="28"/>
          <w:cs/>
          <w:lang w:bidi="bn-IN"/>
        </w:rPr>
        <w:t>র</w:t>
      </w:r>
      <w:r w:rsidR="00146C0A" w:rsidRPr="001F6537">
        <w:rPr>
          <w:rFonts w:cs="Vrinda"/>
          <w:sz w:val="28"/>
          <w:szCs w:val="28"/>
          <w:cs/>
          <w:lang w:bidi="bn-IN"/>
        </w:rPr>
        <w:t xml:space="preserve"> আহত অবস্থায় আছে। </w:t>
      </w:r>
    </w:p>
    <w:p w:rsidR="00146C0A" w:rsidRPr="001F6537" w:rsidRDefault="00146C0A" w:rsidP="00146C0A">
      <w:pPr>
        <w:spacing w:line="240" w:lineRule="auto"/>
        <w:rPr>
          <w:rFonts w:cs="Vrinda"/>
          <w:b/>
          <w:bCs/>
          <w:color w:val="C00000"/>
          <w:sz w:val="28"/>
          <w:szCs w:val="28"/>
          <w:lang w:bidi="bn-IN"/>
        </w:rPr>
      </w:pPr>
    </w:p>
    <w:p w:rsidR="00F7344D" w:rsidRPr="001F6537" w:rsidRDefault="00F7344D" w:rsidP="00F7344D">
      <w:pPr>
        <w:spacing w:line="240" w:lineRule="auto"/>
        <w:rPr>
          <w:rFonts w:ascii="Vrinda" w:hAnsi="Vrinda" w:cs="Vrinda"/>
          <w:color w:val="C00000"/>
          <w:sz w:val="28"/>
          <w:szCs w:val="28"/>
          <w:lang w:bidi="bn-IN"/>
        </w:rPr>
      </w:pPr>
      <w:r w:rsidRPr="001F6537">
        <w:rPr>
          <w:rFonts w:ascii="Vrinda" w:hAnsi="Vrinda" w:cs="Vrinda"/>
          <w:color w:val="C00000"/>
          <w:sz w:val="28"/>
          <w:szCs w:val="28"/>
          <w:cs/>
          <w:lang w:bidi="bn-IN"/>
        </w:rPr>
        <w:t>সিরিয়া</w:t>
      </w:r>
      <w:r w:rsidRPr="001F6537">
        <w:rPr>
          <w:rFonts w:ascii="Vrinda" w:hAnsi="Vrinda" w:cs="Vrinda"/>
          <w:color w:val="C00000"/>
          <w:sz w:val="28"/>
          <w:szCs w:val="28"/>
          <w:lang w:bidi="bn-IN"/>
        </w:rPr>
        <w:t>..</w:t>
      </w:r>
    </w:p>
    <w:p w:rsidR="00F7344D" w:rsidRPr="001F6537" w:rsidRDefault="00937101" w:rsidP="00701901">
      <w:pPr>
        <w:pStyle w:val="Heading1"/>
        <w:rPr>
          <w:rFonts w:ascii="Vrinda" w:hAnsi="Vrinda" w:cs="Vrinda"/>
          <w:b w:val="0"/>
          <w:bCs w:val="0"/>
          <w:sz w:val="28"/>
          <w:szCs w:val="28"/>
        </w:rPr>
      </w:pP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lastRenderedPageBreak/>
        <w:t>বিধ্বস্ত সিরিয়ায়</w:t>
      </w:r>
      <w:r w:rsidRPr="001F6537">
        <w:rPr>
          <w:rFonts w:cs="Vrinda"/>
          <w:b w:val="0"/>
          <w:bCs w:val="0"/>
          <w:sz w:val="28"/>
          <w:szCs w:val="28"/>
          <w:lang w:bidi="bn-IN"/>
        </w:rPr>
        <w:t xml:space="preserve"> 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আসাদ ও রাশিয়া</w:t>
      </w:r>
      <w:r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>ন বাহিনীর</w:t>
      </w:r>
      <w:r w:rsidR="00F7344D" w:rsidRPr="001F6537">
        <w:rPr>
          <w:rFonts w:cs="Vrinda"/>
          <w:b w:val="0"/>
          <w:bCs w:val="0"/>
          <w:sz w:val="28"/>
          <w:szCs w:val="28"/>
          <w:cs/>
          <w:lang w:bidi="bn-IN"/>
        </w:rPr>
        <w:t xml:space="preserve"> </w:t>
      </w:r>
      <w:r w:rsidR="00701901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 xml:space="preserve">নির্মম </w:t>
      </w:r>
      <w:r w:rsidR="00F7344D" w:rsidRPr="001F6537">
        <w:rPr>
          <w:rFonts w:cs="Vrinda"/>
          <w:b w:val="0"/>
          <w:bCs w:val="0"/>
          <w:sz w:val="28"/>
          <w:szCs w:val="28"/>
          <w:cs/>
          <w:lang w:bidi="bn-IN"/>
        </w:rPr>
        <w:t xml:space="preserve">হামলায় মুসলিমদের </w:t>
      </w:r>
      <w:r w:rsidR="00701901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 xml:space="preserve">জীবন </w:t>
      </w:r>
      <w:r w:rsidR="00701901" w:rsidRPr="001F6537">
        <w:rPr>
          <w:rFonts w:cs="Vrinda"/>
          <w:b w:val="0"/>
          <w:bCs w:val="0"/>
          <w:sz w:val="28"/>
          <w:szCs w:val="28"/>
          <w:cs/>
          <w:lang w:bidi="bn-IN"/>
        </w:rPr>
        <w:t>বিপর্যস্ত</w:t>
      </w:r>
      <w:r w:rsidR="00701901" w:rsidRPr="001F6537">
        <w:rPr>
          <w:rFonts w:cs="Mangal"/>
          <w:b w:val="0"/>
          <w:bCs w:val="0"/>
          <w:sz w:val="28"/>
          <w:szCs w:val="28"/>
          <w:cs/>
          <w:lang w:bidi="hi-IN"/>
        </w:rPr>
        <w:t xml:space="preserve">। </w:t>
      </w:r>
      <w:r w:rsidR="00701901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 xml:space="preserve">তারা রাস্তার পাশে পড়ে থাকা </w:t>
      </w:r>
      <w:r w:rsidR="00701901" w:rsidRPr="001F6537">
        <w:rPr>
          <w:rFonts w:cs="Vrinda"/>
          <w:b w:val="0"/>
          <w:bCs w:val="0"/>
          <w:sz w:val="28"/>
          <w:szCs w:val="28"/>
          <w:cs/>
          <w:lang w:bidi="bn-IN"/>
        </w:rPr>
        <w:t>ময়লা-আবর্জনার স্তুপ থেকে</w:t>
      </w:r>
      <w:r w:rsidR="00701901" w:rsidRPr="001F6537">
        <w:rPr>
          <w:b w:val="0"/>
          <w:bCs w:val="0"/>
          <w:sz w:val="28"/>
          <w:szCs w:val="28"/>
        </w:rPr>
        <w:t xml:space="preserve"> </w:t>
      </w:r>
      <w:r w:rsidR="00701901" w:rsidRPr="001F6537">
        <w:rPr>
          <w:rFonts w:cs="Vrinda"/>
          <w:b w:val="0"/>
          <w:bCs w:val="0"/>
          <w:sz w:val="28"/>
          <w:szCs w:val="28"/>
          <w:cs/>
          <w:lang w:bidi="bn-IN"/>
        </w:rPr>
        <w:t>খাবার খেয়ে কোনোরকমে বেচেঁ থাকছে।</w:t>
      </w:r>
      <w:r w:rsidR="0091174E" w:rsidRPr="001F6537">
        <w:rPr>
          <w:rFonts w:cs="Vrinda"/>
          <w:b w:val="0"/>
          <w:bCs w:val="0"/>
          <w:sz w:val="28"/>
          <w:szCs w:val="28"/>
          <w:lang w:bidi="bn-IN"/>
        </w:rPr>
        <w:t xml:space="preserve"> </w:t>
      </w:r>
      <w:r w:rsidR="0091174E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>মিডলইস্টমনিটর নামক সংবাদসংস্থার বরাতে জানা যায়</w:t>
      </w:r>
      <w:r w:rsidR="0091174E" w:rsidRPr="001F6537">
        <w:rPr>
          <w:rFonts w:ascii="Vrinda" w:hAnsi="Vrinda" w:cs="Vrinda"/>
          <w:b w:val="0"/>
          <w:bCs w:val="0"/>
          <w:sz w:val="28"/>
          <w:szCs w:val="28"/>
          <w:lang w:bidi="bn-IN"/>
        </w:rPr>
        <w:t xml:space="preserve">, </w:t>
      </w:r>
      <w:r w:rsidR="0091174E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>গত তিনবছরে সিরিয়ায় রাশিয়ার বিমান হামলায় প্রায় ১৮০০০ হাজার মুসলিম নিহত হয়েছেন। সংবাদসংস্থাটি আরো জানায়</w:t>
      </w:r>
      <w:r w:rsidR="0091174E" w:rsidRPr="001F6537">
        <w:rPr>
          <w:rFonts w:ascii="Vrinda" w:hAnsi="Vrinda" w:cs="Vrinda"/>
          <w:b w:val="0"/>
          <w:bCs w:val="0"/>
          <w:sz w:val="28"/>
          <w:szCs w:val="28"/>
          <w:lang w:bidi="bn-IN"/>
        </w:rPr>
        <w:t xml:space="preserve">, </w:t>
      </w:r>
      <w:r w:rsidR="0091174E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 xml:space="preserve">সিরিয়ায় যুক্তরাষ্ট্র নেতৃত্বাধীন জোটের হামলায় ৩৩০০ এর অধিক </w:t>
      </w:r>
      <w:r w:rsidR="00FC7F3B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 xml:space="preserve">বেসামরিক </w:t>
      </w:r>
      <w:r w:rsidR="0091174E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 xml:space="preserve">মুসলিম নিহত হয়েছেন। </w:t>
      </w:r>
    </w:p>
    <w:p w:rsidR="00F7344D" w:rsidRPr="001F6537" w:rsidRDefault="00F7344D" w:rsidP="00146C0A">
      <w:pPr>
        <w:spacing w:line="240" w:lineRule="auto"/>
        <w:rPr>
          <w:rFonts w:cs="Vrinda"/>
          <w:color w:val="C00000"/>
          <w:sz w:val="28"/>
          <w:szCs w:val="28"/>
          <w:lang w:bidi="bn-IN"/>
        </w:rPr>
      </w:pPr>
    </w:p>
    <w:p w:rsidR="00937101" w:rsidRPr="001F6537" w:rsidRDefault="00937101" w:rsidP="00146C0A">
      <w:pPr>
        <w:spacing w:line="240" w:lineRule="auto"/>
        <w:rPr>
          <w:rFonts w:ascii="Vrinda" w:hAnsi="Vrinda" w:cs="Vrinda"/>
          <w:color w:val="C00000"/>
          <w:sz w:val="28"/>
          <w:szCs w:val="28"/>
          <w:lang w:bidi="bn-IN"/>
        </w:rPr>
      </w:pPr>
    </w:p>
    <w:p w:rsidR="00146C0A" w:rsidRPr="001F6537" w:rsidRDefault="00146C0A" w:rsidP="00146C0A">
      <w:pPr>
        <w:spacing w:line="240" w:lineRule="auto"/>
        <w:rPr>
          <w:rFonts w:ascii="Vrinda" w:hAnsi="Vrinda" w:cs="Vrinda"/>
          <w:color w:val="C00000"/>
          <w:sz w:val="28"/>
          <w:szCs w:val="28"/>
          <w:lang w:bidi="bn-IN"/>
        </w:rPr>
      </w:pPr>
      <w:r w:rsidRPr="001F6537">
        <w:rPr>
          <w:rFonts w:ascii="Vrinda" w:hAnsi="Vrinda" w:cs="Vrinda"/>
          <w:color w:val="C00000"/>
          <w:sz w:val="28"/>
          <w:szCs w:val="28"/>
          <w:cs/>
          <w:lang w:bidi="bn-IN"/>
        </w:rPr>
        <w:t>আফ্রিকা</w:t>
      </w:r>
      <w:r w:rsidR="001C6F4D" w:rsidRPr="001F6537">
        <w:rPr>
          <w:rFonts w:ascii="Vrinda" w:hAnsi="Vrinda" w:cs="Vrinda"/>
          <w:color w:val="C00000"/>
          <w:sz w:val="28"/>
          <w:szCs w:val="28"/>
          <w:lang w:bidi="bn-IN"/>
        </w:rPr>
        <w:t>:-</w:t>
      </w:r>
    </w:p>
    <w:p w:rsidR="00146C0A" w:rsidRPr="001F6537" w:rsidRDefault="00146C0A" w:rsidP="00F277F3">
      <w:pPr>
        <w:pStyle w:val="Heading1"/>
        <w:rPr>
          <w:b w:val="0"/>
          <w:bCs w:val="0"/>
          <w:sz w:val="28"/>
          <w:szCs w:val="28"/>
        </w:rPr>
      </w:pP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আফ্রিকার দেশ মৌরিতানিয়া</w:t>
      </w:r>
      <w:r w:rsidR="00E632B9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>তে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 xml:space="preserve"> মিথ্যা অভিযোগ এনে মারকাজ তাকউইন আল-উলামা বন্ধ</w:t>
      </w:r>
      <w:r w:rsidR="00DC1696" w:rsidRPr="001F6537">
        <w:rPr>
          <w:rFonts w:cs="Vrinda"/>
          <w:b w:val="0"/>
          <w:bCs w:val="0"/>
          <w:sz w:val="28"/>
          <w:szCs w:val="28"/>
          <w:lang w:bidi="bn-IN"/>
        </w:rPr>
        <w:t xml:space="preserve"> </w:t>
      </w:r>
      <w:r w:rsidR="00DC1696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 xml:space="preserve">করে দিয়েছে দেশটির সরকার। </w:t>
      </w:r>
      <w:r w:rsidRPr="001F6537">
        <w:rPr>
          <w:b w:val="0"/>
          <w:bCs w:val="0"/>
          <w:sz w:val="28"/>
          <w:szCs w:val="28"/>
        </w:rPr>
        <w:t>“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ডকুমেন্টিং অপ্রেশন এগেইন্স্ট মুসলিমস</w:t>
      </w:r>
      <w:r w:rsidRPr="001F6537">
        <w:rPr>
          <w:b w:val="0"/>
          <w:bCs w:val="0"/>
          <w:sz w:val="28"/>
          <w:szCs w:val="28"/>
        </w:rPr>
        <w:t>”</w:t>
      </w:r>
      <w:r w:rsidR="00DC1696" w:rsidRPr="001F6537">
        <w:rPr>
          <w:rFonts w:cs="Vrinda"/>
          <w:b w:val="0"/>
          <w:bCs w:val="0"/>
          <w:sz w:val="28"/>
          <w:szCs w:val="28"/>
          <w:cs/>
          <w:lang w:bidi="bn-IN"/>
        </w:rPr>
        <w:t>নামক বার্তা সংস্থার সূত্রে জা</w:t>
      </w:r>
      <w:r w:rsidR="00DC1696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 xml:space="preserve">না 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গেছে</w:t>
      </w:r>
      <w:r w:rsidRPr="001F6537">
        <w:rPr>
          <w:b w:val="0"/>
          <w:bCs w:val="0"/>
          <w:sz w:val="28"/>
          <w:szCs w:val="28"/>
        </w:rPr>
        <w:t>,</w:t>
      </w:r>
      <w:r w:rsidR="00DC1696" w:rsidRPr="001F6537">
        <w:rPr>
          <w:b w:val="0"/>
          <w:bCs w:val="0"/>
          <w:sz w:val="28"/>
          <w:szCs w:val="28"/>
        </w:rPr>
        <w:t xml:space="preserve"> 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গত ২৫ সেপ্টেম্বর মঙ্গলবার মৌরিতানিয়ায় শায়খ মুহাম্মদ দিদিউ আল-শানকীতির</w:t>
      </w:r>
      <w:r w:rsidRPr="001F6537">
        <w:rPr>
          <w:b w:val="0"/>
          <w:bCs w:val="0"/>
          <w:sz w:val="28"/>
          <w:szCs w:val="28"/>
        </w:rPr>
        <w:t xml:space="preserve"> 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নেতৃত্বে পরিচালিত মারকাজ তাকউইন আল-উলামা কে কোনো কারণ ছাড়াই চরমপন্থা</w:t>
      </w:r>
      <w:r w:rsidRPr="001F6537">
        <w:rPr>
          <w:b w:val="0"/>
          <w:bCs w:val="0"/>
          <w:sz w:val="28"/>
          <w:szCs w:val="28"/>
        </w:rPr>
        <w:t xml:space="preserve"> 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 xml:space="preserve">বিস্তার ঘটানোর মিথ্যা অভিযোগ দিয়ে </w:t>
      </w:r>
      <w:r w:rsidR="00DC1696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>দেশটির সরকার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 xml:space="preserve"> </w:t>
      </w:r>
      <w:r w:rsidR="00FF5139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>ব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ন্ধ</w:t>
      </w:r>
      <w:r w:rsidRPr="001F6537">
        <w:rPr>
          <w:b w:val="0"/>
          <w:bCs w:val="0"/>
          <w:sz w:val="28"/>
          <w:szCs w:val="28"/>
        </w:rPr>
        <w:t xml:space="preserve"> </w:t>
      </w:r>
      <w:r w:rsidR="003B09D7" w:rsidRPr="001F6537">
        <w:rPr>
          <w:rFonts w:cs="Vrinda"/>
          <w:b w:val="0"/>
          <w:bCs w:val="0"/>
          <w:sz w:val="28"/>
          <w:szCs w:val="28"/>
          <w:cs/>
          <w:lang w:bidi="bn-IN"/>
        </w:rPr>
        <w:t>করে দিয়েছে</w:t>
      </w:r>
      <w:r w:rsidR="003B09D7" w:rsidRPr="001F6537">
        <w:rPr>
          <w:rFonts w:cs="Mangal"/>
          <w:b w:val="0"/>
          <w:bCs w:val="0"/>
          <w:sz w:val="28"/>
          <w:szCs w:val="28"/>
          <w:cs/>
          <w:lang w:bidi="hi-IN"/>
        </w:rPr>
        <w:t xml:space="preserve">। </w:t>
      </w:r>
      <w:r w:rsidR="003B09D7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 xml:space="preserve">সরকারের এই ধরণের কর্মকাণ্ডে ক্ষিপ্ত হয়ে 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২৭ সেপ্টেম্বর বৃহস্পতিবার এই মারকাজের আলেম-উলামা ও</w:t>
      </w:r>
      <w:r w:rsidRPr="001F6537">
        <w:rPr>
          <w:b w:val="0"/>
          <w:bCs w:val="0"/>
          <w:sz w:val="28"/>
          <w:szCs w:val="28"/>
        </w:rPr>
        <w:t xml:space="preserve"> 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ছাত্ররা তার প্রতিবাদ করলে মৌরিতানিয়ান পুলিশ নির্মমভাবে তাঁদের ওপর</w:t>
      </w:r>
      <w:r w:rsidRPr="001F6537">
        <w:rPr>
          <w:b w:val="0"/>
          <w:bCs w:val="0"/>
          <w:sz w:val="28"/>
          <w:szCs w:val="28"/>
        </w:rPr>
        <w:t xml:space="preserve"> </w:t>
      </w:r>
      <w:r w:rsidR="00F277F3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>হামলা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 xml:space="preserve"> চালায় বলেও জানিয়েছে </w:t>
      </w:r>
      <w:r w:rsidR="00B35B0C" w:rsidRPr="001F6537">
        <w:rPr>
          <w:rFonts w:ascii="Vrinda" w:hAnsi="Vrinda" w:cs="Vrinda"/>
          <w:b w:val="0"/>
          <w:bCs w:val="0"/>
          <w:sz w:val="28"/>
          <w:szCs w:val="28"/>
          <w:cs/>
          <w:lang w:bidi="bn-IN"/>
        </w:rPr>
        <w:t>বার্তা</w:t>
      </w:r>
      <w:r w:rsidRPr="001F6537">
        <w:rPr>
          <w:rFonts w:cs="Vrinda"/>
          <w:b w:val="0"/>
          <w:bCs w:val="0"/>
          <w:sz w:val="28"/>
          <w:szCs w:val="28"/>
          <w:cs/>
          <w:lang w:bidi="bn-IN"/>
        </w:rPr>
        <w:t>সংস্থাটি।</w:t>
      </w:r>
    </w:p>
    <w:p w:rsidR="00146C0A" w:rsidRPr="001F6537" w:rsidRDefault="00146C0A" w:rsidP="00146C0A">
      <w:pPr>
        <w:spacing w:line="240" w:lineRule="auto"/>
        <w:rPr>
          <w:rFonts w:ascii="Vrinda" w:hAnsi="Vrinda" w:cs="Vrinda"/>
          <w:color w:val="C00000"/>
          <w:sz w:val="28"/>
          <w:szCs w:val="28"/>
          <w:lang w:bidi="bn-IN"/>
        </w:rPr>
      </w:pPr>
    </w:p>
    <w:p w:rsidR="00146C0A" w:rsidRPr="001F6537" w:rsidRDefault="00146C0A" w:rsidP="00146C0A">
      <w:pPr>
        <w:spacing w:line="240" w:lineRule="auto"/>
        <w:rPr>
          <w:rFonts w:ascii="Vrinda" w:hAnsi="Vrinda" w:cs="Vrinda"/>
          <w:color w:val="C00000"/>
          <w:sz w:val="28"/>
          <w:szCs w:val="28"/>
          <w:lang w:bidi="bn-IN"/>
        </w:rPr>
      </w:pPr>
    </w:p>
    <w:p w:rsidR="001F6537" w:rsidRPr="001F6537" w:rsidRDefault="001F6537">
      <w:pPr>
        <w:rPr>
          <w:rFonts w:ascii="Vrinda" w:hAnsi="Vrinda" w:cs="Vrinda"/>
          <w:color w:val="C00000"/>
          <w:sz w:val="28"/>
          <w:szCs w:val="28"/>
          <w:lang w:bidi="bn-IN"/>
        </w:rPr>
      </w:pPr>
      <w:r w:rsidRPr="001F6537">
        <w:rPr>
          <w:rFonts w:ascii="Vrinda" w:hAnsi="Vrinda" w:cs="Vrinda"/>
          <w:color w:val="C00000"/>
          <w:sz w:val="28"/>
          <w:szCs w:val="28"/>
          <w:lang w:bidi="bn-IN"/>
        </w:rPr>
        <w:br w:type="page"/>
      </w:r>
    </w:p>
    <w:p w:rsidR="001F6537" w:rsidRPr="001F6537" w:rsidRDefault="001F6537" w:rsidP="00146C0A">
      <w:pPr>
        <w:spacing w:line="240" w:lineRule="auto"/>
        <w:rPr>
          <w:rFonts w:ascii="Vrinda" w:hAnsi="Vrinda" w:cs="Vrinda"/>
          <w:color w:val="C00000"/>
          <w:sz w:val="28"/>
          <w:szCs w:val="28"/>
          <w:lang w:bidi="bn-IN"/>
        </w:rPr>
      </w:pPr>
    </w:p>
    <w:p w:rsidR="00146C0A" w:rsidRPr="001F6537" w:rsidRDefault="00146C0A" w:rsidP="003D7F23">
      <w:pPr>
        <w:pStyle w:val="Heading1"/>
        <w:rPr>
          <w:rFonts w:ascii="Vrinda" w:hAnsi="Vrinda" w:cs="Vrinda"/>
          <w:b w:val="0"/>
          <w:bCs w:val="0"/>
          <w:color w:val="C00000"/>
          <w:sz w:val="28"/>
          <w:szCs w:val="28"/>
          <w:lang w:bidi="bn-IN"/>
        </w:rPr>
      </w:pPr>
      <w:r w:rsidRPr="001F6537">
        <w:rPr>
          <w:rFonts w:ascii="Vrinda" w:hAnsi="Vrinda" w:cs="Vrinda"/>
          <w:b w:val="0"/>
          <w:bCs w:val="0"/>
          <w:color w:val="C00000"/>
          <w:sz w:val="28"/>
          <w:szCs w:val="28"/>
          <w:cs/>
          <w:lang w:bidi="bn-IN"/>
        </w:rPr>
        <w:t>সোমালিয়া</w:t>
      </w:r>
      <w:r w:rsidR="006E001E" w:rsidRPr="001F6537">
        <w:rPr>
          <w:rFonts w:ascii="Vrinda" w:hAnsi="Vrinda" w:cs="Vrinda"/>
          <w:b w:val="0"/>
          <w:bCs w:val="0"/>
          <w:color w:val="C00000"/>
          <w:sz w:val="28"/>
          <w:szCs w:val="28"/>
          <w:lang w:bidi="bn-IN"/>
        </w:rPr>
        <w:t>:-</w:t>
      </w:r>
    </w:p>
    <w:p w:rsidR="00146C0A" w:rsidRPr="001F6537" w:rsidRDefault="00146C0A" w:rsidP="00AE5146">
      <w:pPr>
        <w:spacing w:line="240" w:lineRule="auto"/>
        <w:rPr>
          <w:rFonts w:cs="Vrinda"/>
          <w:sz w:val="28"/>
          <w:szCs w:val="28"/>
          <w:lang w:bidi="bn-IN"/>
        </w:rPr>
      </w:pPr>
      <w:r w:rsidRPr="001F6537">
        <w:rPr>
          <w:rFonts w:ascii="Vrinda" w:hAnsi="Vrinda" w:cs="Vrinda"/>
          <w:sz w:val="28"/>
          <w:szCs w:val="28"/>
          <w:cs/>
          <w:lang w:bidi="bn-IN"/>
        </w:rPr>
        <w:t>আলকায়দা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সোমালিয়ান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শাখা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হারাকাতুশ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A7049" w:rsidRPr="001F6537">
        <w:rPr>
          <w:rFonts w:ascii="Vrinda" w:hAnsi="Vrinda" w:cs="Vrinda"/>
          <w:sz w:val="28"/>
          <w:szCs w:val="28"/>
          <w:cs/>
          <w:lang w:bidi="bn-IN"/>
        </w:rPr>
        <w:t>শাবাবের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যোদ্ধারা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সরকারী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59251A" w:rsidRPr="001F6537">
        <w:rPr>
          <w:rFonts w:ascii="Vrinda" w:hAnsi="Vrinda" w:cs="Vrinda"/>
          <w:sz w:val="28"/>
          <w:szCs w:val="28"/>
          <w:cs/>
          <w:lang w:bidi="bn-IN"/>
        </w:rPr>
        <w:t>কুফফার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বাহিনীর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বিরুদ্ধে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চালানো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প্রায়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১৫টির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মত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হামলায়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অনেক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কুফ্ফার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সেনাকে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হতাহত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করেছেন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="008C2646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0820CA" w:rsidRPr="001F6537">
        <w:rPr>
          <w:rFonts w:ascii="Vrinda" w:hAnsi="Vrinda" w:cs="Vrinda"/>
          <w:sz w:val="28"/>
          <w:szCs w:val="28"/>
          <w:cs/>
          <w:lang w:bidi="bn-IN"/>
        </w:rPr>
        <w:t>হামলাগুলোর</w:t>
      </w:r>
      <w:r w:rsidR="000820CA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0820CA" w:rsidRPr="001F6537">
        <w:rPr>
          <w:rFonts w:ascii="Vrinda" w:hAnsi="Vrinda" w:cs="Vrinda"/>
          <w:sz w:val="28"/>
          <w:szCs w:val="28"/>
          <w:cs/>
          <w:lang w:bidi="bn-IN"/>
        </w:rPr>
        <w:t>মধ্যে</w:t>
      </w:r>
      <w:r w:rsidR="00A559B1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A559B1" w:rsidRPr="001F6537">
        <w:rPr>
          <w:rFonts w:ascii="Vrinda" w:hAnsi="Vrinda" w:cs="Vrinda"/>
          <w:sz w:val="28"/>
          <w:szCs w:val="28"/>
          <w:cs/>
          <w:lang w:bidi="bn-IN"/>
        </w:rPr>
        <w:t>গুরুতর</w:t>
      </w:r>
      <w:r w:rsidR="00A559B1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="00A559B1" w:rsidRPr="001F6537">
        <w:rPr>
          <w:rFonts w:ascii="Vrinda" w:hAnsi="Vrinda" w:cs="Vrinda"/>
          <w:sz w:val="28"/>
          <w:szCs w:val="28"/>
          <w:cs/>
          <w:lang w:bidi="bn-IN"/>
        </w:rPr>
        <w:t>ছিল</w:t>
      </w:r>
      <w:r w:rsidR="000820CA" w:rsidRPr="001F6537">
        <w:rPr>
          <w:rFonts w:ascii="Vrinda" w:hAnsi="Vrinda" w:cs="Mangal"/>
          <w:sz w:val="28"/>
          <w:szCs w:val="28"/>
          <w:lang w:bidi="hi-IN"/>
        </w:rPr>
        <w:t xml:space="preserve"> </w:t>
      </w:r>
      <w:r w:rsidRPr="001F6537">
        <w:rPr>
          <w:rFonts w:cs="Vrinda"/>
          <w:sz w:val="28"/>
          <w:szCs w:val="28"/>
          <w:cs/>
          <w:lang w:bidi="bn-IN"/>
        </w:rPr>
        <w:t>সোমালিয়ার রাজধানী মোগাদিশুর জাজিরা অঞ্চলে</w:t>
      </w:r>
      <w:r w:rsidR="00A74DFE" w:rsidRPr="001F6537">
        <w:rPr>
          <w:rFonts w:cs="Vrinda"/>
          <w:sz w:val="28"/>
          <w:szCs w:val="28"/>
          <w:lang w:bidi="bn-IN"/>
        </w:rPr>
        <w:t xml:space="preserve"> </w:t>
      </w:r>
      <w:r w:rsidR="00A74DFE" w:rsidRPr="001F6537">
        <w:rPr>
          <w:rFonts w:cs="Vrinda"/>
          <w:sz w:val="28"/>
          <w:szCs w:val="28"/>
          <w:cs/>
          <w:lang w:bidi="bn-IN"/>
        </w:rPr>
        <w:t>সোমালিয়ান সরকারের মিলিশিয়া বাহিনীর একটি</w:t>
      </w:r>
      <w:r w:rsidR="00A74DFE" w:rsidRPr="001F6537">
        <w:rPr>
          <w:sz w:val="28"/>
          <w:szCs w:val="28"/>
        </w:rPr>
        <w:t xml:space="preserve"> </w:t>
      </w:r>
      <w:r w:rsidR="00A74DFE" w:rsidRPr="001F6537">
        <w:rPr>
          <w:rFonts w:cs="Vrinda"/>
          <w:sz w:val="28"/>
          <w:szCs w:val="28"/>
          <w:cs/>
          <w:lang w:bidi="bn-IN"/>
        </w:rPr>
        <w:t>সামরিকযানে</w:t>
      </w:r>
      <w:r w:rsidR="00A74DFE" w:rsidRPr="001F6537">
        <w:rPr>
          <w:rFonts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হরকাতুশ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শাবাবের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যোদ্ধাদের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চালানো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বোমা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হামলা</w:t>
      </w:r>
      <w:r w:rsidR="00A74DFE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সে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হামলায়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কুফফারদের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সামরিকযানটি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বিধ্বস্ত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হয়ে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১৩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সেনা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হতাহত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ascii="Vrinda" w:hAnsi="Vrinda" w:cs="Vrinda"/>
          <w:sz w:val="28"/>
          <w:szCs w:val="28"/>
          <w:cs/>
          <w:lang w:bidi="bn-IN"/>
        </w:rPr>
        <w:t>হয়েছে</w:t>
      </w:r>
      <w:r w:rsidR="00A74DFE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="00A74DFE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74DFE" w:rsidRPr="001F6537">
        <w:rPr>
          <w:rFonts w:cs="Vrinda"/>
          <w:sz w:val="28"/>
          <w:szCs w:val="28"/>
          <w:lang w:bidi="bn-IN"/>
        </w:rPr>
        <w:t xml:space="preserve"> </w:t>
      </w:r>
      <w:r w:rsidRPr="001F6537">
        <w:rPr>
          <w:rFonts w:cs="Vrinda"/>
          <w:sz w:val="28"/>
          <w:szCs w:val="28"/>
          <w:cs/>
          <w:lang w:bidi="bn-IN"/>
        </w:rPr>
        <w:t xml:space="preserve"> </w:t>
      </w:r>
    </w:p>
    <w:p w:rsidR="00622277" w:rsidRPr="001F6537" w:rsidRDefault="00622277" w:rsidP="00C03037">
      <w:pPr>
        <w:rPr>
          <w:rFonts w:ascii="Vrinda" w:hAnsi="Vrinda" w:cs="Vrinda"/>
          <w:sz w:val="28"/>
          <w:szCs w:val="28"/>
          <w:lang w:bidi="bn-IN"/>
        </w:rPr>
      </w:pPr>
      <w:r w:rsidRPr="001F6537">
        <w:rPr>
          <w:rFonts w:ascii="Vrinda" w:hAnsi="Vrinda" w:cs="Vrinda"/>
          <w:sz w:val="28"/>
          <w:szCs w:val="28"/>
          <w:cs/>
          <w:lang w:bidi="bn-IN"/>
        </w:rPr>
        <w:t>এভাবে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,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দেশটির</w:t>
      </w:r>
      <w:r w:rsidRPr="001F6537">
        <w:rPr>
          <w:rFonts w:cs="Vrinda"/>
          <w:sz w:val="28"/>
          <w:szCs w:val="28"/>
          <w:cs/>
          <w:lang w:bidi="bn-IN"/>
        </w:rPr>
        <w:t xml:space="preserve"> রাজধানী মোগাদিশুর ফ্যাক্টরী রোডে দখলদার ইউরোপিয়ান ইউনিয়নের</w:t>
      </w:r>
      <w:r w:rsidRPr="001F6537">
        <w:rPr>
          <w:sz w:val="28"/>
          <w:szCs w:val="28"/>
        </w:rPr>
        <w:t xml:space="preserve"> </w:t>
      </w:r>
      <w:r w:rsidRPr="001F6537">
        <w:rPr>
          <w:rFonts w:cs="Vrinda"/>
          <w:sz w:val="28"/>
          <w:szCs w:val="28"/>
          <w:cs/>
          <w:lang w:bidi="bn-IN"/>
        </w:rPr>
        <w:t>সামরিক ঘাঁটিতে</w:t>
      </w:r>
      <w:r w:rsidRPr="001F6537">
        <w:rPr>
          <w:sz w:val="28"/>
          <w:szCs w:val="28"/>
        </w:rPr>
        <w:t xml:space="preserve">, </w:t>
      </w:r>
      <w:r w:rsidRPr="001F6537">
        <w:rPr>
          <w:rFonts w:cs="Vrinda"/>
          <w:sz w:val="28"/>
          <w:szCs w:val="28"/>
          <w:cs/>
          <w:lang w:bidi="bn-IN"/>
        </w:rPr>
        <w:t>আল কায়দা সোমালিয়ান শাখার হারাকাতুশ শাবাব মুজাহিদগণ একটি</w:t>
      </w:r>
      <w:r w:rsidRPr="001F6537">
        <w:rPr>
          <w:sz w:val="28"/>
          <w:szCs w:val="28"/>
        </w:rPr>
        <w:t xml:space="preserve"> </w:t>
      </w:r>
      <w:r w:rsidRPr="001F6537">
        <w:rPr>
          <w:rFonts w:cs="Vrinda"/>
          <w:sz w:val="28"/>
          <w:szCs w:val="28"/>
          <w:cs/>
          <w:lang w:bidi="bn-IN"/>
        </w:rPr>
        <w:t>গাড়িভর্তি বিস্ফোরক নিয়ে ইস্তেশহাদী হামলা চালিয়েছেন।</w:t>
      </w:r>
      <w:r w:rsidR="00701AB7" w:rsidRPr="001F6537">
        <w:rPr>
          <w:rFonts w:ascii="Vrinda" w:hAnsi="Vrinda" w:cs="Vrinda"/>
          <w:sz w:val="28"/>
          <w:szCs w:val="28"/>
          <w:cs/>
          <w:lang w:bidi="bn-IN"/>
        </w:rPr>
        <w:t>ঐ</w:t>
      </w:r>
      <w:r w:rsidRPr="001F6537">
        <w:rPr>
          <w:sz w:val="28"/>
          <w:szCs w:val="28"/>
        </w:rPr>
        <w:t xml:space="preserve"> </w:t>
      </w:r>
      <w:r w:rsidRPr="001F6537">
        <w:rPr>
          <w:rFonts w:cs="Vrinda"/>
          <w:sz w:val="28"/>
          <w:szCs w:val="28"/>
          <w:cs/>
          <w:lang w:bidi="bn-IN"/>
        </w:rPr>
        <w:t>ইস্তেশহাদী হামলায় দখলদার ইউরোপিয়ান ইউনিয়নের উচ্চপদস্থ ৪ অফিসার নিহত</w:t>
      </w:r>
      <w:r w:rsidRPr="001F6537">
        <w:rPr>
          <w:sz w:val="28"/>
          <w:szCs w:val="28"/>
        </w:rPr>
        <w:t xml:space="preserve"> </w:t>
      </w:r>
      <w:r w:rsidRPr="001F6537">
        <w:rPr>
          <w:rFonts w:cs="Vrinda"/>
          <w:sz w:val="28"/>
          <w:szCs w:val="28"/>
          <w:cs/>
          <w:lang w:bidi="bn-IN"/>
        </w:rPr>
        <w:t>হয়েছে। এছাড়াও শত্রুদ</w:t>
      </w:r>
      <w:r w:rsidR="00B661D4" w:rsidRPr="001F6537">
        <w:rPr>
          <w:rFonts w:cs="Vrinda"/>
          <w:sz w:val="28"/>
          <w:szCs w:val="28"/>
          <w:cs/>
          <w:lang w:bidi="bn-IN"/>
        </w:rPr>
        <w:t>ের ২টি সামরিকযান বিধ্বস্ত হয়েছে</w:t>
      </w:r>
      <w:r w:rsidR="00B661D4" w:rsidRPr="001F6537">
        <w:rPr>
          <w:rFonts w:cs="Vrinda"/>
          <w:sz w:val="28"/>
          <w:szCs w:val="28"/>
          <w:lang w:bidi="bn-IN"/>
        </w:rPr>
        <w:t xml:space="preserve"> </w:t>
      </w:r>
      <w:r w:rsidR="00B661D4" w:rsidRPr="001F6537">
        <w:rPr>
          <w:rFonts w:ascii="Vrinda" w:hAnsi="Vrinda" w:cs="Vrinda"/>
          <w:sz w:val="28"/>
          <w:szCs w:val="28"/>
          <w:cs/>
          <w:lang w:bidi="bn-IN"/>
        </w:rPr>
        <w:t>বলে</w:t>
      </w:r>
      <w:r w:rsidR="00B661D4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B661D4" w:rsidRPr="001F6537">
        <w:rPr>
          <w:rFonts w:ascii="Vrinda" w:hAnsi="Vrinda" w:cs="Vrinda"/>
          <w:sz w:val="28"/>
          <w:szCs w:val="28"/>
          <w:cs/>
          <w:lang w:bidi="bn-IN"/>
        </w:rPr>
        <w:t>জানা</w:t>
      </w:r>
      <w:r w:rsidR="00B661D4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B661D4" w:rsidRPr="001F6537">
        <w:rPr>
          <w:rFonts w:ascii="Vrinda" w:hAnsi="Vrinda" w:cs="Vrinda"/>
          <w:sz w:val="28"/>
          <w:szCs w:val="28"/>
          <w:cs/>
          <w:lang w:bidi="bn-IN"/>
        </w:rPr>
        <w:t>গেছে</w:t>
      </w:r>
      <w:r w:rsidR="00B661D4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</w:p>
    <w:p w:rsidR="009A1BF8" w:rsidRPr="001F6537" w:rsidRDefault="009A1BF8" w:rsidP="00C03037">
      <w:pPr>
        <w:rPr>
          <w:rFonts w:ascii="Vrinda" w:hAnsi="Vrinda" w:cs="Vrinda"/>
          <w:color w:val="FF0000"/>
          <w:sz w:val="28"/>
          <w:szCs w:val="28"/>
          <w:lang w:bidi="bn-IN"/>
        </w:rPr>
      </w:pPr>
    </w:p>
    <w:p w:rsidR="009A1BF8" w:rsidRPr="001F6537" w:rsidRDefault="009A1BF8" w:rsidP="00C03037">
      <w:pPr>
        <w:rPr>
          <w:rFonts w:ascii="Vrinda" w:hAnsi="Vrinda" w:cs="Vrinda"/>
          <w:color w:val="FF0000"/>
          <w:sz w:val="28"/>
          <w:szCs w:val="28"/>
          <w:lang w:bidi="bn-IN"/>
        </w:rPr>
      </w:pPr>
      <w:r w:rsidRPr="001F6537">
        <w:rPr>
          <w:rFonts w:ascii="Vrinda" w:hAnsi="Vrinda" w:cs="Vrinda"/>
          <w:color w:val="FF0000"/>
          <w:sz w:val="28"/>
          <w:szCs w:val="28"/>
          <w:cs/>
          <w:lang w:bidi="bn-IN"/>
        </w:rPr>
        <w:t>অন্যান্য</w:t>
      </w:r>
      <w:r w:rsidRPr="001F6537">
        <w:rPr>
          <w:rFonts w:ascii="Vrinda" w:hAnsi="Vrinda" w:cs="Vrinda"/>
          <w:color w:val="FF0000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color w:val="FF0000"/>
          <w:sz w:val="28"/>
          <w:szCs w:val="28"/>
          <w:cs/>
          <w:lang w:bidi="bn-IN"/>
        </w:rPr>
        <w:t>সংবাদ</w:t>
      </w:r>
      <w:r w:rsidRPr="001F6537">
        <w:rPr>
          <w:rFonts w:ascii="Vrinda" w:hAnsi="Vrinda" w:cs="Vrinda"/>
          <w:color w:val="FF0000"/>
          <w:sz w:val="28"/>
          <w:szCs w:val="28"/>
          <w:lang w:bidi="bn-IN"/>
        </w:rPr>
        <w:t>:-</w:t>
      </w:r>
    </w:p>
    <w:p w:rsidR="00DC4515" w:rsidRPr="001F6537" w:rsidRDefault="00DC4515" w:rsidP="00DC4515">
      <w:pPr>
        <w:rPr>
          <w:rFonts w:ascii="Vrinda" w:hAnsi="Vrinda" w:cs="Vrinda"/>
          <w:sz w:val="28"/>
          <w:szCs w:val="28"/>
          <w:lang w:bidi="bn-IN"/>
        </w:rPr>
      </w:pPr>
      <w:r w:rsidRPr="001F6537">
        <w:rPr>
          <w:rFonts w:ascii="Vrinda" w:hAnsi="Vrinda" w:cs="Vrinda"/>
          <w:sz w:val="28"/>
          <w:szCs w:val="28"/>
          <w:cs/>
          <w:lang w:bidi="bn-IN"/>
        </w:rPr>
        <w:t>বিশ্বব্যাপী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খ্যাতি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অর্জনকারী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বই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‘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হিসনুল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মুসলিমীন</w:t>
      </w:r>
      <w:r w:rsidRPr="001F6537">
        <w:rPr>
          <w:rFonts w:ascii="Vrinda" w:hAnsi="Vrinda" w:cs="Vrinda"/>
          <w:sz w:val="28"/>
          <w:szCs w:val="28"/>
          <w:lang w:bidi="bn-IN"/>
        </w:rPr>
        <w:t>’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এর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লেখক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শায়েখ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43609C" w:rsidRPr="001F6537">
        <w:rPr>
          <w:rFonts w:ascii="Vrinda" w:hAnsi="Vrinda" w:cs="Vrinda"/>
          <w:sz w:val="28"/>
          <w:szCs w:val="28"/>
          <w:cs/>
          <w:lang w:bidi="bn-IN"/>
        </w:rPr>
        <w:t>সাইদ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আল</w:t>
      </w:r>
      <w:r w:rsidRPr="001F6537">
        <w:rPr>
          <w:rFonts w:ascii="Vrinda" w:hAnsi="Vrinda" w:cs="Vrinda"/>
          <w:sz w:val="28"/>
          <w:szCs w:val="28"/>
          <w:lang w:bidi="bn-IN"/>
        </w:rPr>
        <w:t>-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কাহতানী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D3030D" w:rsidRPr="001F6537">
        <w:rPr>
          <w:rFonts w:ascii="Vrinda" w:hAnsi="Vrinda" w:cs="Vrinda"/>
          <w:sz w:val="28"/>
          <w:szCs w:val="28"/>
          <w:cs/>
          <w:lang w:bidi="bn-IN"/>
        </w:rPr>
        <w:t>গত</w:t>
      </w:r>
      <w:r w:rsidR="00D3030D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৫ই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অক্টোবর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ইন্তেকাল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করেছেন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ইন্নালিল্লাহি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ওয়া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ইন্না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ইলাইহি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রাজিউন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তাঁর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রচিত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বইটি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পৃথিবীর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সর্বত্র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মুসলিমজাতির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জন্য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এক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অনন্য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উপহার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বলে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মনে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করা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হয়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</w:p>
    <w:p w:rsidR="0074114A" w:rsidRPr="001F6537" w:rsidRDefault="0074114A" w:rsidP="00BC1688">
      <w:pPr>
        <w:rPr>
          <w:rFonts w:ascii="Vrinda" w:hAnsi="Vrinda" w:cs="Vrinda"/>
          <w:sz w:val="28"/>
          <w:szCs w:val="28"/>
          <w:lang w:bidi="bn-IN"/>
        </w:rPr>
      </w:pPr>
      <w:r w:rsidRPr="001F6537">
        <w:rPr>
          <w:rFonts w:ascii="Vrinda" w:hAnsi="Vrinda" w:cs="Vrinda"/>
          <w:sz w:val="28"/>
          <w:szCs w:val="28"/>
          <w:cs/>
          <w:lang w:bidi="bn-IN"/>
        </w:rPr>
        <w:t>এদিকে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,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ইন্দোনেশিয়ায়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এক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ভয়াবহ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ভূমিকম্প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ও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সুনামিতে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১</w:t>
      </w:r>
      <w:r w:rsidR="00BC2877" w:rsidRPr="001F6537">
        <w:rPr>
          <w:rFonts w:ascii="Vrinda" w:hAnsi="Vrinda" w:cs="Vrinda"/>
          <w:sz w:val="28"/>
          <w:szCs w:val="28"/>
          <w:cs/>
          <w:lang w:bidi="bn-IN"/>
        </w:rPr>
        <w:t>২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০০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6D2EF4" w:rsidRPr="001F6537">
        <w:rPr>
          <w:rFonts w:ascii="Vrinda" w:hAnsi="Vrinda" w:cs="Vrinda"/>
          <w:sz w:val="28"/>
          <w:szCs w:val="28"/>
          <w:cs/>
          <w:lang w:bidi="bn-IN"/>
        </w:rPr>
        <w:t>এর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অধিক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মানুষ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নিহত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হয়েছেন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বলে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জানা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গেছে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ইতিহাসের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অন্যতম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মারাত্মক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ভূমিকম্প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ছিল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BC1688" w:rsidRPr="001F6537">
        <w:rPr>
          <w:rFonts w:ascii="Vrinda" w:hAnsi="Vrinda" w:cs="Vrinda"/>
          <w:sz w:val="28"/>
          <w:szCs w:val="28"/>
          <w:cs/>
          <w:lang w:bidi="bn-IN"/>
        </w:rPr>
        <w:t>এটি</w:t>
      </w:r>
      <w:r w:rsidR="00BC1688"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="00BC1688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</w:p>
    <w:p w:rsidR="00417109" w:rsidRPr="001F6537" w:rsidRDefault="00417109" w:rsidP="00BC1688">
      <w:pPr>
        <w:rPr>
          <w:rFonts w:ascii="Vrinda" w:hAnsi="Vrinda" w:cs="Vrinda"/>
          <w:sz w:val="28"/>
          <w:szCs w:val="28"/>
          <w:lang w:bidi="bn-IN"/>
        </w:rPr>
      </w:pPr>
    </w:p>
    <w:p w:rsidR="00417109" w:rsidRPr="001F6537" w:rsidRDefault="00417109" w:rsidP="0020547E">
      <w:pPr>
        <w:spacing w:line="240" w:lineRule="auto"/>
        <w:rPr>
          <w:rFonts w:ascii="Vrinda" w:hAnsi="Vrinda" w:cs="Vrinda"/>
          <w:sz w:val="28"/>
          <w:szCs w:val="28"/>
        </w:rPr>
      </w:pPr>
      <w:r w:rsidRPr="001F6537">
        <w:rPr>
          <w:rFonts w:ascii="Vrinda" w:hAnsi="Vrinda" w:cs="Vrinda"/>
          <w:sz w:val="28"/>
          <w:szCs w:val="28"/>
          <w:cs/>
          <w:lang w:bidi="bn-IN"/>
        </w:rPr>
        <w:t>সুপ্রিয়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শ্রোতা</w:t>
      </w:r>
      <w:r w:rsidRPr="001F6537">
        <w:rPr>
          <w:rFonts w:ascii="Vrinda" w:hAnsi="Vrinda" w:cs="Vrinda"/>
          <w:sz w:val="28"/>
          <w:szCs w:val="28"/>
        </w:rPr>
        <w:t xml:space="preserve">!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এতক্ষণ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শুনছিলেন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আল</w:t>
      </w:r>
      <w:r w:rsidRPr="001F6537">
        <w:rPr>
          <w:rFonts w:ascii="Vrinda" w:hAnsi="Vrinda" w:cs="Vrinda"/>
          <w:sz w:val="28"/>
          <w:szCs w:val="28"/>
        </w:rPr>
        <w:t>-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ফিরদাউস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নিউজের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সাপ্তাহিক</w:t>
      </w:r>
      <w:r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63463B" w:rsidRPr="001F6537">
        <w:rPr>
          <w:rFonts w:ascii="Vrinda" w:hAnsi="Vrinda" w:cs="Vrinda"/>
          <w:sz w:val="28"/>
          <w:szCs w:val="28"/>
          <w:cs/>
          <w:lang w:bidi="bn-IN"/>
        </w:rPr>
        <w:t>আন্তর্জাতিক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বুলেটিন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আজকের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মত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এখানেই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সমাপ্ত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করছি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তবে</w:t>
      </w:r>
      <w:r w:rsidRPr="001F6537">
        <w:rPr>
          <w:rFonts w:ascii="Vrinda" w:hAnsi="Vrinda" w:cs="Vrinda"/>
          <w:sz w:val="28"/>
          <w:szCs w:val="28"/>
        </w:rPr>
        <w:t xml:space="preserve">,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আগামী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সপ্তাহে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আবারও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ফিরে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আসব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="00D30079" w:rsidRPr="001F6537">
        <w:rPr>
          <w:rFonts w:ascii="Vrinda" w:hAnsi="Vrinda" w:cs="Vrinda"/>
          <w:sz w:val="28"/>
          <w:szCs w:val="28"/>
          <w:cs/>
          <w:lang w:bidi="bn-IN"/>
        </w:rPr>
        <w:t>সারাবিশ্বের</w:t>
      </w:r>
      <w:r w:rsidR="00D3007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D30079" w:rsidRPr="001F6537">
        <w:rPr>
          <w:rFonts w:ascii="Vrinda" w:hAnsi="Vrinda" w:cs="Vrinda"/>
          <w:sz w:val="28"/>
          <w:szCs w:val="28"/>
          <w:cs/>
          <w:lang w:bidi="bn-IN"/>
        </w:rPr>
        <w:t>মুসলিম</w:t>
      </w:r>
      <w:r w:rsidR="00D3007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D30079" w:rsidRPr="001F6537">
        <w:rPr>
          <w:rFonts w:ascii="Vrinda" w:hAnsi="Vrinda" w:cs="Vrinda"/>
          <w:sz w:val="28"/>
          <w:szCs w:val="28"/>
          <w:cs/>
          <w:lang w:bidi="bn-IN"/>
        </w:rPr>
        <w:t>উম্মাহ</w:t>
      </w:r>
      <w:r w:rsidR="00D3007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D30079" w:rsidRPr="001F6537">
        <w:rPr>
          <w:rFonts w:ascii="Vrinda" w:hAnsi="Vrinda" w:cs="Vrinda"/>
          <w:sz w:val="28"/>
          <w:szCs w:val="28"/>
          <w:cs/>
          <w:lang w:bidi="bn-IN"/>
        </w:rPr>
        <w:t>এবং</w:t>
      </w:r>
      <w:r w:rsidR="00D30079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D30079" w:rsidRPr="001F6537">
        <w:rPr>
          <w:rFonts w:ascii="Vrinda" w:hAnsi="Vrinda" w:cs="Vrinda"/>
          <w:sz w:val="28"/>
          <w:szCs w:val="28"/>
          <w:cs/>
          <w:lang w:bidi="bn-IN"/>
        </w:rPr>
        <w:t>মুজাহিদীনের</w:t>
      </w:r>
      <w:r w:rsidR="00A4263C" w:rsidRPr="001F6537">
        <w:rPr>
          <w:rFonts w:ascii="Vrinda" w:hAnsi="Vrinda" w:cs="Vrinda"/>
          <w:sz w:val="28"/>
          <w:szCs w:val="28"/>
          <w:lang w:bidi="bn-IN"/>
        </w:rPr>
        <w:t xml:space="preserve"> </w:t>
      </w:r>
      <w:r w:rsidR="00A4263C" w:rsidRPr="001F6537">
        <w:rPr>
          <w:rFonts w:ascii="Vrinda" w:hAnsi="Vrinda" w:cs="Vrinda"/>
          <w:sz w:val="28"/>
          <w:szCs w:val="28"/>
          <w:cs/>
          <w:lang w:bidi="bn-IN"/>
        </w:rPr>
        <w:t>সত্য</w:t>
      </w:r>
      <w:r w:rsidR="00A4263C" w:rsidRPr="001F6537">
        <w:rPr>
          <w:rFonts w:ascii="Vrinda" w:hAnsi="Vrinda" w:cs="Vrinda"/>
          <w:sz w:val="28"/>
          <w:szCs w:val="28"/>
          <w:lang w:bidi="bn-IN"/>
        </w:rPr>
        <w:t>-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সঠিক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খবরাখবর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নিয়ে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lastRenderedPageBreak/>
        <w:t>ইনশাআল্লাহ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ততক্ষণ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পর্যন্ত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আমাদের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সাথেই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থাকুন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আর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চোখ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রাখুন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আল</w:t>
      </w:r>
      <w:r w:rsidRPr="001F6537">
        <w:rPr>
          <w:rFonts w:ascii="Vrinda" w:hAnsi="Vrinda" w:cs="Vrinda"/>
          <w:sz w:val="28"/>
          <w:szCs w:val="28"/>
        </w:rPr>
        <w:t>-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ফিরদাউস</w:t>
      </w:r>
      <w:r w:rsidRPr="001F6537">
        <w:rPr>
          <w:rFonts w:ascii="Vrinda" w:hAnsi="Vrinda" w:cs="Vrinda"/>
          <w:sz w:val="28"/>
          <w:szCs w:val="28"/>
        </w:rPr>
        <w:t xml:space="preserve"> </w:t>
      </w:r>
      <w:r w:rsidRPr="001F6537">
        <w:rPr>
          <w:rFonts w:ascii="Vrinda" w:hAnsi="Vrinda" w:cs="Vrinda"/>
          <w:sz w:val="28"/>
          <w:szCs w:val="28"/>
          <w:cs/>
          <w:lang w:bidi="bn-IN"/>
        </w:rPr>
        <w:t>নিউজে</w:t>
      </w:r>
      <w:r w:rsidRPr="001F653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1F6537">
        <w:rPr>
          <w:rFonts w:ascii="Vrinda" w:hAnsi="Vrinda" w:cs="Vrinda"/>
          <w:sz w:val="28"/>
          <w:szCs w:val="28"/>
        </w:rPr>
        <w:t xml:space="preserve"> </w:t>
      </w:r>
    </w:p>
    <w:p w:rsidR="00417109" w:rsidRPr="001F6537" w:rsidRDefault="00417109" w:rsidP="00BC1688">
      <w:pPr>
        <w:rPr>
          <w:rFonts w:ascii="Vrinda" w:hAnsi="Vrinda" w:cs="Vrinda"/>
          <w:sz w:val="28"/>
          <w:szCs w:val="28"/>
          <w:lang w:bidi="bn-IN"/>
        </w:rPr>
      </w:pPr>
    </w:p>
    <w:sectPr w:rsidR="00417109" w:rsidRPr="001F6537" w:rsidSect="001F6537">
      <w:pgSz w:w="12240" w:h="15840"/>
      <w:pgMar w:top="1008" w:right="1440" w:bottom="1008" w:left="144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purus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0A"/>
    <w:rsid w:val="000820CA"/>
    <w:rsid w:val="000C0B75"/>
    <w:rsid w:val="00102EBB"/>
    <w:rsid w:val="0011450F"/>
    <w:rsid w:val="00132BD3"/>
    <w:rsid w:val="00146C0A"/>
    <w:rsid w:val="00186F12"/>
    <w:rsid w:val="001A461D"/>
    <w:rsid w:val="001C6F4D"/>
    <w:rsid w:val="001D129F"/>
    <w:rsid w:val="001D3BFF"/>
    <w:rsid w:val="001D74C1"/>
    <w:rsid w:val="001E3E6F"/>
    <w:rsid w:val="001F3310"/>
    <w:rsid w:val="001F6537"/>
    <w:rsid w:val="0020547E"/>
    <w:rsid w:val="002325A6"/>
    <w:rsid w:val="00241C1A"/>
    <w:rsid w:val="00247A2C"/>
    <w:rsid w:val="00262339"/>
    <w:rsid w:val="00282791"/>
    <w:rsid w:val="002C6F6D"/>
    <w:rsid w:val="002E1AB0"/>
    <w:rsid w:val="003058CC"/>
    <w:rsid w:val="00360332"/>
    <w:rsid w:val="003B09D7"/>
    <w:rsid w:val="003D7F23"/>
    <w:rsid w:val="00411CE1"/>
    <w:rsid w:val="00417109"/>
    <w:rsid w:val="00426B1A"/>
    <w:rsid w:val="0043126E"/>
    <w:rsid w:val="004320E4"/>
    <w:rsid w:val="004327AF"/>
    <w:rsid w:val="0043609C"/>
    <w:rsid w:val="0048343B"/>
    <w:rsid w:val="004A66ED"/>
    <w:rsid w:val="004A7049"/>
    <w:rsid w:val="004C6F2C"/>
    <w:rsid w:val="004D60E9"/>
    <w:rsid w:val="004F1AB3"/>
    <w:rsid w:val="004F2EB5"/>
    <w:rsid w:val="00503CED"/>
    <w:rsid w:val="005276BB"/>
    <w:rsid w:val="00564768"/>
    <w:rsid w:val="0059251A"/>
    <w:rsid w:val="005B7EDB"/>
    <w:rsid w:val="00610B68"/>
    <w:rsid w:val="00622277"/>
    <w:rsid w:val="0063463B"/>
    <w:rsid w:val="00667B26"/>
    <w:rsid w:val="006777F9"/>
    <w:rsid w:val="006D2EF4"/>
    <w:rsid w:val="006E001E"/>
    <w:rsid w:val="006E6C46"/>
    <w:rsid w:val="006E6CE8"/>
    <w:rsid w:val="00701901"/>
    <w:rsid w:val="00701AB7"/>
    <w:rsid w:val="00723AD8"/>
    <w:rsid w:val="0074114A"/>
    <w:rsid w:val="00746522"/>
    <w:rsid w:val="00790A13"/>
    <w:rsid w:val="007B3812"/>
    <w:rsid w:val="007F293C"/>
    <w:rsid w:val="00815862"/>
    <w:rsid w:val="00831837"/>
    <w:rsid w:val="00870190"/>
    <w:rsid w:val="008866D9"/>
    <w:rsid w:val="008B47DE"/>
    <w:rsid w:val="008B7C0E"/>
    <w:rsid w:val="008C0D58"/>
    <w:rsid w:val="008C2646"/>
    <w:rsid w:val="008C5BED"/>
    <w:rsid w:val="008C5F78"/>
    <w:rsid w:val="008D78E5"/>
    <w:rsid w:val="008E248A"/>
    <w:rsid w:val="0091174E"/>
    <w:rsid w:val="009204C5"/>
    <w:rsid w:val="009210A0"/>
    <w:rsid w:val="00926AD4"/>
    <w:rsid w:val="009353A1"/>
    <w:rsid w:val="00937101"/>
    <w:rsid w:val="00954EF8"/>
    <w:rsid w:val="00965979"/>
    <w:rsid w:val="009A1BF8"/>
    <w:rsid w:val="009C6FBF"/>
    <w:rsid w:val="009E6BAB"/>
    <w:rsid w:val="00A01B04"/>
    <w:rsid w:val="00A4263C"/>
    <w:rsid w:val="00A559B1"/>
    <w:rsid w:val="00A638C2"/>
    <w:rsid w:val="00A74DFE"/>
    <w:rsid w:val="00AC4ACF"/>
    <w:rsid w:val="00AE5146"/>
    <w:rsid w:val="00B05448"/>
    <w:rsid w:val="00B07777"/>
    <w:rsid w:val="00B147D3"/>
    <w:rsid w:val="00B35B0C"/>
    <w:rsid w:val="00B42981"/>
    <w:rsid w:val="00B661D4"/>
    <w:rsid w:val="00B91623"/>
    <w:rsid w:val="00BB05AA"/>
    <w:rsid w:val="00BC1688"/>
    <w:rsid w:val="00BC2877"/>
    <w:rsid w:val="00C03037"/>
    <w:rsid w:val="00C0524D"/>
    <w:rsid w:val="00C060FA"/>
    <w:rsid w:val="00C10E83"/>
    <w:rsid w:val="00C311E6"/>
    <w:rsid w:val="00C40B71"/>
    <w:rsid w:val="00C575DE"/>
    <w:rsid w:val="00C71D79"/>
    <w:rsid w:val="00C75C69"/>
    <w:rsid w:val="00CA68BD"/>
    <w:rsid w:val="00CC44BF"/>
    <w:rsid w:val="00CE630E"/>
    <w:rsid w:val="00CE6D13"/>
    <w:rsid w:val="00D30079"/>
    <w:rsid w:val="00D3030D"/>
    <w:rsid w:val="00DC1696"/>
    <w:rsid w:val="00DC4515"/>
    <w:rsid w:val="00DD40E5"/>
    <w:rsid w:val="00E4682C"/>
    <w:rsid w:val="00E5021B"/>
    <w:rsid w:val="00E632B9"/>
    <w:rsid w:val="00EA7FDC"/>
    <w:rsid w:val="00ED1FB0"/>
    <w:rsid w:val="00EF7E86"/>
    <w:rsid w:val="00F1593A"/>
    <w:rsid w:val="00F277F3"/>
    <w:rsid w:val="00F4612A"/>
    <w:rsid w:val="00F7344D"/>
    <w:rsid w:val="00F903E2"/>
    <w:rsid w:val="00F90DF1"/>
    <w:rsid w:val="00F9455F"/>
    <w:rsid w:val="00FC7F3B"/>
    <w:rsid w:val="00FD6660"/>
    <w:rsid w:val="00FE54E0"/>
    <w:rsid w:val="00FE6A13"/>
    <w:rsid w:val="00FF2994"/>
    <w:rsid w:val="00FF3799"/>
    <w:rsid w:val="00FF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C0A"/>
  </w:style>
  <w:style w:type="paragraph" w:styleId="Heading1">
    <w:name w:val="heading 1"/>
    <w:basedOn w:val="Normal"/>
    <w:link w:val="Heading1Char"/>
    <w:uiPriority w:val="9"/>
    <w:qFormat/>
    <w:rsid w:val="00146C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46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46C0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C0A"/>
  </w:style>
  <w:style w:type="paragraph" w:styleId="Heading1">
    <w:name w:val="heading 1"/>
    <w:basedOn w:val="Normal"/>
    <w:link w:val="Heading1Char"/>
    <w:uiPriority w:val="9"/>
    <w:qFormat/>
    <w:rsid w:val="00146C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46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46C0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CD2D0-0905-40D7-8A85-F9879CA5F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Slow My Pc</cp:lastModifiedBy>
  <cp:revision>4</cp:revision>
  <cp:lastPrinted>2018-10-09T04:40:00Z</cp:lastPrinted>
  <dcterms:created xsi:type="dcterms:W3CDTF">2018-10-09T04:40:00Z</dcterms:created>
  <dcterms:modified xsi:type="dcterms:W3CDTF">2018-10-09T04:40:00Z</dcterms:modified>
</cp:coreProperties>
</file>