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color w:val="000000"/>
          <w:sz w:val="27"/>
          <w:szCs w:val="27"/>
          <w:lang w:eastAsia="id-ID"/>
        </w:rPr>
        <w:t>Wasir adalah penyakit akibat adanya peradangan serta pembengkakan yang terjadi pada bibir anus (anus = dubur). Peradangan serta pembengkakan yang terjadi pada bibir anus ini seringkali juga diikuti oleh keluarnya darah segar saat penderita penyakit wasir buang air besar. Keluarnya darah segar ini menandakan bahwa ada pembuluh darah yang pecah di bagian sekitar lubang dubur. Wasir bukan termasuk penyakit yang bisa mengakibatkan kematian langsung, namun jika penyakit ini dibiarkan dan tidak mendapatkan pengobatan yang tepat, bukan tidak mungkin penyakit tersebut akan mengakibatkan komplikasi penyakit lain yang berujung pada kematian.</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914525"/>
            <wp:effectExtent l="19050" t="0" r="0" b="0"/>
            <wp:docPr id="1" name="Picture 1" descr="Akibat Penyakit Wa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bat Penyakit Wasir"/>
                    <pic:cNvPicPr>
                      <a:picLocks noChangeAspect="1" noChangeArrowheads="1"/>
                    </pic:cNvPicPr>
                  </pic:nvPicPr>
                  <pic:blipFill>
                    <a:blip r:embed="rId5"/>
                    <a:srcRect/>
                    <a:stretch>
                      <a:fillRect/>
                    </a:stretch>
                  </pic:blipFill>
                  <pic:spPr bwMode="auto">
                    <a:xfrm>
                      <a:off x="0" y="0"/>
                      <a:ext cx="3048000" cy="1914525"/>
                    </a:xfrm>
                    <a:prstGeom prst="rect">
                      <a:avLst/>
                    </a:prstGeom>
                    <a:noFill/>
                    <a:ln w="9525">
                      <a:noFill/>
                      <a:miter lim="800000"/>
                      <a:headEnd/>
                      <a:tailEnd/>
                    </a:ln>
                  </pic:spPr>
                </pic:pic>
              </a:graphicData>
            </a:graphic>
          </wp:inline>
        </w:drawing>
      </w: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b/>
          <w:bCs/>
          <w:color w:val="000000"/>
          <w:sz w:val="27"/>
          <w:szCs w:val="27"/>
          <w:lang w:eastAsia="id-ID"/>
        </w:rPr>
        <w:t>Cara Mengobati Wasir</w:t>
      </w:r>
    </w:p>
    <w:p w:rsidR="0053797E" w:rsidRPr="0053797E" w:rsidRDefault="00530200" w:rsidP="0053797E">
      <w:pPr>
        <w:spacing w:after="0" w:line="240" w:lineRule="auto"/>
        <w:jc w:val="both"/>
        <w:rPr>
          <w:rFonts w:ascii="Times New Roman" w:eastAsia="Times New Roman" w:hAnsi="Times New Roman" w:cs="Times New Roman"/>
          <w:color w:val="000000"/>
          <w:sz w:val="27"/>
          <w:szCs w:val="27"/>
          <w:lang w:eastAsia="id-ID"/>
        </w:rPr>
      </w:pPr>
      <w:hyperlink r:id="rId6" w:history="1">
        <w:r w:rsidR="0053797E" w:rsidRPr="0053797E">
          <w:rPr>
            <w:rFonts w:ascii="Times New Roman" w:eastAsia="Times New Roman" w:hAnsi="Times New Roman" w:cs="Times New Roman"/>
            <w:b/>
            <w:bCs/>
            <w:color w:val="0000FF"/>
            <w:sz w:val="27"/>
            <w:u w:val="single"/>
            <w:lang w:eastAsia="id-ID"/>
          </w:rPr>
          <w:t>Cara mengobati wasir</w:t>
        </w:r>
      </w:hyperlink>
      <w:r w:rsidR="0053797E" w:rsidRPr="0053797E">
        <w:rPr>
          <w:rFonts w:ascii="Times New Roman" w:eastAsia="Times New Roman" w:hAnsi="Times New Roman" w:cs="Times New Roman"/>
          <w:b/>
          <w:bCs/>
          <w:color w:val="000000"/>
          <w:sz w:val="27"/>
          <w:szCs w:val="27"/>
          <w:lang w:eastAsia="id-ID"/>
        </w:rPr>
        <w:t> </w:t>
      </w:r>
      <w:r w:rsidR="0053797E" w:rsidRPr="0053797E">
        <w:rPr>
          <w:rFonts w:ascii="Times New Roman" w:eastAsia="Times New Roman" w:hAnsi="Times New Roman" w:cs="Times New Roman"/>
          <w:color w:val="000000"/>
          <w:sz w:val="27"/>
          <w:szCs w:val="27"/>
          <w:lang w:eastAsia="id-ID"/>
        </w:rPr>
        <w:t>dibagi menjadi dua yakni cara medis dan cara tradisional atau sering disebut cara pengobatan alternatif. Bertahun tahun yang lalu, cara medis akhirnya akan dilakukan oleh penderita wasir untuk mendapatkan kesembuhan setelah ia gagal  mendapatkannya melalui obat-obatan tradisional. Tapi kini para penderita wasir sudah banyak yang meninggalkan sama sekali cara pengobatan medis selain karena efek samping negatif yang ditimbulkan dari obat-obatan medis serta kambuhnya kembali penyakit wasir meski telah menjalani tindakan operasi, juga karena obat wasir yang terbuat dari tanaman herbal alami yang aman dan ampuh mengobati wasir telah teredia.</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b/>
          <w:bCs/>
          <w:color w:val="000000"/>
          <w:sz w:val="27"/>
          <w:szCs w:val="27"/>
          <w:lang w:eastAsia="id-ID"/>
        </w:rPr>
        <w:t>Cara mengobati wasir</w:t>
      </w:r>
      <w:r w:rsidRPr="0053797E">
        <w:rPr>
          <w:rFonts w:ascii="Times New Roman" w:eastAsia="Times New Roman" w:hAnsi="Times New Roman" w:cs="Times New Roman"/>
          <w:color w:val="000000"/>
          <w:sz w:val="27"/>
          <w:szCs w:val="27"/>
          <w:lang w:eastAsia="id-ID"/>
        </w:rPr>
        <w:t> secara tradisional atau secara alami atau disebut juga cara pengobatan alternatif semakin banyak dipilih oleh para penderita wasir karena cara pengobatan seperti ini dapat mengatasi dan mengobati penyakit wasir secara tuntas dan tanpa menimbulkan perasaan was was. Tidak menimbulkan perasaan was was karena obat yang dikonsumsi untuk mengobati penyakit wasirnya tidak cuma aman dan halal, tapi juga tidak memberatkan keuangan mereka.</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b/>
          <w:bCs/>
          <w:color w:val="000000"/>
          <w:sz w:val="27"/>
          <w:szCs w:val="27"/>
          <w:lang w:eastAsia="id-ID"/>
        </w:rPr>
        <w:lastRenderedPageBreak/>
        <w:t>Cara mengobati wasir</w:t>
      </w:r>
      <w:r w:rsidRPr="0053797E">
        <w:rPr>
          <w:rFonts w:ascii="Times New Roman" w:eastAsia="Times New Roman" w:hAnsi="Times New Roman" w:cs="Times New Roman"/>
          <w:color w:val="000000"/>
          <w:sz w:val="27"/>
          <w:szCs w:val="27"/>
          <w:lang w:eastAsia="id-ID"/>
        </w:rPr>
        <w:t> dengan cara medis terlebih bila dengan cara tindakan operasi selain biayanya mahal juga tidak menjamin penyakit wasir akan sembuh total sebab ada beberapa kasus pasien penderita penyakit wasir yang menjalani operasi kembali harus mencari pengobatan dua atau tiga bulan kemudian karena penyakit wasirnya kambuh. Tidak hanya itu saja, jika terjadi kesalahan pada saat tindakan operasi dilaksanakan, maka bukan kesembuhan yang didapatkan tapi komplikasi penyakit yang semakin meluas dan bahkan bisa mengancam jiwa.</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color w:val="000000"/>
          <w:sz w:val="27"/>
          <w:szCs w:val="27"/>
          <w:lang w:eastAsia="id-ID"/>
        </w:rPr>
        <w:t>Salah satu </w:t>
      </w:r>
      <w:r w:rsidRPr="0053797E">
        <w:rPr>
          <w:rFonts w:ascii="Times New Roman" w:eastAsia="Times New Roman" w:hAnsi="Times New Roman" w:cs="Times New Roman"/>
          <w:b/>
          <w:bCs/>
          <w:color w:val="000000"/>
          <w:sz w:val="27"/>
          <w:szCs w:val="27"/>
          <w:lang w:eastAsia="id-ID"/>
        </w:rPr>
        <w:t>cara mengobati wasir</w:t>
      </w:r>
      <w:r w:rsidRPr="0053797E">
        <w:rPr>
          <w:rFonts w:ascii="Times New Roman" w:eastAsia="Times New Roman" w:hAnsi="Times New Roman" w:cs="Times New Roman"/>
          <w:color w:val="000000"/>
          <w:sz w:val="27"/>
          <w:szCs w:val="27"/>
          <w:lang w:eastAsia="id-ID"/>
        </w:rPr>
        <w:t> dengan cara aman adalah  dengan menggunakan Ambeclear. Ambeclear dibuat dari tanaman herbal alami yang sangat berkhasiat dan benar-benar aman untuk dikonsumsi. Bahan utama obat wasir ini adalah tanaman daun ungu. Bagi mereka yang berkecimpung di dunia obat-obatan tentu sudah tidak asing dengan tanaman obat yang satu ini baik nama maupun khasiatnya.  Tanaman daun ungu pernah di uji di laboratorium klinis dan hasil ujinya membuktikan bahwa tanaman tersebut memang memiliki kandungan yang dapat digunakan untuk mengobati penyakit wasir.</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b/>
          <w:bCs/>
          <w:color w:val="000000"/>
          <w:sz w:val="27"/>
          <w:szCs w:val="27"/>
          <w:lang w:eastAsia="id-ID"/>
        </w:rPr>
        <w:t>Cara mengobati wasir</w:t>
      </w:r>
      <w:r w:rsidRPr="0053797E">
        <w:rPr>
          <w:rFonts w:ascii="Times New Roman" w:eastAsia="Times New Roman" w:hAnsi="Times New Roman" w:cs="Times New Roman"/>
          <w:color w:val="000000"/>
          <w:sz w:val="27"/>
          <w:szCs w:val="27"/>
          <w:lang w:eastAsia="id-ID"/>
        </w:rPr>
        <w:t> dengan menggunakan ambeclear tidak hanya dapat digunakan oleh penderita penyakit wasir stadium awal tapi juga dapat digunakan oleh penderita penyakit wasir stadium lanjut yakni penderita penyakit wasir yang sudah parah. Bila bibir anus atau dubur menonjol keluar dan tidak bisa dimasukkan kembali meski dengan cara didorong dari luar, itu merupakan salah satu tanda penyakit wasir sudah parah.</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r w:rsidRPr="0053797E">
        <w:rPr>
          <w:rFonts w:ascii="Times New Roman" w:eastAsia="Times New Roman" w:hAnsi="Times New Roman" w:cs="Times New Roman"/>
          <w:b/>
          <w:bCs/>
          <w:color w:val="000000"/>
          <w:sz w:val="27"/>
          <w:szCs w:val="27"/>
          <w:lang w:eastAsia="id-ID"/>
        </w:rPr>
        <w:t>Cara mengobati wasir</w:t>
      </w:r>
      <w:r w:rsidRPr="0053797E">
        <w:rPr>
          <w:rFonts w:ascii="Times New Roman" w:eastAsia="Times New Roman" w:hAnsi="Times New Roman" w:cs="Times New Roman"/>
          <w:color w:val="000000"/>
          <w:sz w:val="27"/>
          <w:szCs w:val="27"/>
          <w:lang w:eastAsia="id-ID"/>
        </w:rPr>
        <w:t> dengan ambeclear ini juga tidak akan membuat penderita penyakit wasir was- was atau khawatir dengan masalah biaya, sebab ambeclear dapat didapatkan dengan harga yang sangat terjangkau. </w:t>
      </w: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both"/>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8000" cy="2057400"/>
            <wp:effectExtent l="19050" t="0" r="0" b="0"/>
            <wp:docPr id="2" name="Picture 2" descr="Obat Was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at Wasir">
                      <a:hlinkClick r:id="rId7"/>
                    </pic:cNvPr>
                    <pic:cNvPicPr>
                      <a:picLocks noChangeAspect="1" noChangeArrowheads="1"/>
                    </pic:cNvPicPr>
                  </pic:nvPicPr>
                  <pic:blipFill>
                    <a:blip r:embed="rId8"/>
                    <a:srcRect/>
                    <a:stretch>
                      <a:fillRect/>
                    </a:stretch>
                  </pic:blipFill>
                  <pic:spPr bwMode="auto">
                    <a:xfrm>
                      <a:off x="0" y="0"/>
                      <a:ext cx="3048000" cy="2057400"/>
                    </a:xfrm>
                    <a:prstGeom prst="rect">
                      <a:avLst/>
                    </a:prstGeom>
                    <a:noFill/>
                    <a:ln w="9525">
                      <a:noFill/>
                      <a:miter lim="800000"/>
                      <a:headEnd/>
                      <a:tailEnd/>
                    </a:ln>
                  </pic:spPr>
                </pic:pic>
              </a:graphicData>
            </a:graphic>
          </wp:inline>
        </w:drawing>
      </w: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A35AF6" w:rsidRPr="007B7960" w:rsidRDefault="00A35AF6" w:rsidP="00A35AF6">
      <w:pPr>
        <w:spacing w:after="0" w:line="240" w:lineRule="auto"/>
        <w:jc w:val="both"/>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27"/>
          <w:szCs w:val="27"/>
        </w:rPr>
        <w:lastRenderedPageBreak/>
        <w:t>Silahkan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Hubungi Kami dan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Konsultasikan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Masalah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penyakit yang anda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derita, penyakit  yang anda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derita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InsyaAlloh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Sembuh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dalam</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 xml:space="preserve">waktu yang </w:t>
      </w:r>
      <w:r>
        <w:rPr>
          <w:rFonts w:ascii="Georgia" w:eastAsia="Times New Roman" w:hAnsi="Georgia" w:cs="Times New Roman"/>
          <w:color w:val="000000"/>
          <w:sz w:val="27"/>
          <w:szCs w:val="27"/>
        </w:rPr>
        <w:t xml:space="preserve">relative </w:t>
      </w:r>
      <w:r w:rsidRPr="007B7960">
        <w:rPr>
          <w:rFonts w:ascii="Georgia" w:eastAsia="Times New Roman" w:hAnsi="Georgia" w:cs="Times New Roman"/>
          <w:color w:val="000000"/>
          <w:sz w:val="27"/>
          <w:szCs w:val="27"/>
        </w:rPr>
        <w:t>singkat, tanpa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harus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beli</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obat di apotik / tanpa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pergi</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kedokter</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spesialis Dan Tanpa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Harus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Operasi.</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r>
        <w:rPr>
          <w:noProof/>
          <w:lang w:eastAsia="id-ID"/>
        </w:rPr>
        <w:drawing>
          <wp:inline distT="0" distB="0" distL="0" distR="0">
            <wp:extent cx="2708910" cy="2855595"/>
            <wp:effectExtent l="19050" t="0" r="0" b="0"/>
            <wp:docPr id="4" name="Picture 1" descr="CS De Ne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 De Neture"/>
                    <pic:cNvPicPr>
                      <a:picLocks noChangeAspect="1" noChangeArrowheads="1"/>
                    </pic:cNvPicPr>
                  </pic:nvPicPr>
                  <pic:blipFill>
                    <a:blip r:embed="rId9"/>
                    <a:srcRect/>
                    <a:stretch>
                      <a:fillRect/>
                    </a:stretch>
                  </pic:blipFill>
                  <pic:spPr bwMode="auto">
                    <a:xfrm>
                      <a:off x="0" y="0"/>
                      <a:ext cx="2708910" cy="2855595"/>
                    </a:xfrm>
                    <a:prstGeom prst="rect">
                      <a:avLst/>
                    </a:prstGeom>
                    <a:noFill/>
                    <a:ln w="9525">
                      <a:noFill/>
                      <a:miter lim="800000"/>
                      <a:headEnd/>
                      <a:tailEnd/>
                    </a:ln>
                  </pic:spPr>
                </pic:pic>
              </a:graphicData>
            </a:graphic>
          </wp:inline>
        </w:drawing>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r w:rsidRPr="007B7960">
        <w:rPr>
          <w:rFonts w:ascii="Georgia" w:eastAsia="Times New Roman" w:hAnsi="Georgia" w:cs="Times New Roman"/>
          <w:color w:val="FF0000"/>
          <w:sz w:val="36"/>
          <w:szCs w:val="36"/>
          <w:shd w:val="clear" w:color="auto" w:fill="FFFF00"/>
        </w:rPr>
        <w:t>SEPARAH APAPUN PENYAKIT YANG ANDA DERITA DAPAT DISEMBUHKAN JIKA ANDA MAU BERUSAHA MENGOBATINYA !</w:t>
      </w: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r>
        <w:rPr>
          <w:rFonts w:ascii="Georgia" w:eastAsia="Times New Roman" w:hAnsi="Georgia" w:cs="Times New Roman"/>
          <w:color w:val="FF0000"/>
          <w:sz w:val="36"/>
          <w:szCs w:val="36"/>
          <w:shd w:val="clear" w:color="auto" w:fill="FFFF00"/>
        </w:rPr>
        <w:t>Lakukan PENGOBAT</w:t>
      </w:r>
      <w:r w:rsidRPr="007B7960">
        <w:rPr>
          <w:rFonts w:ascii="Georgia" w:eastAsia="Times New Roman" w:hAnsi="Georgia" w:cs="Times New Roman"/>
          <w:color w:val="FF0000"/>
          <w:sz w:val="36"/>
          <w:szCs w:val="36"/>
          <w:shd w:val="clear" w:color="auto" w:fill="FFFF00"/>
        </w:rPr>
        <w:t>AN</w:t>
      </w:r>
      <w:r>
        <w:rPr>
          <w:rFonts w:ascii="Georgia" w:eastAsia="Times New Roman" w:hAnsi="Georgia" w:cs="Times New Roman"/>
          <w:color w:val="FF0000"/>
          <w:sz w:val="36"/>
          <w:szCs w:val="36"/>
          <w:shd w:val="clear" w:color="auto" w:fill="FFFF00"/>
        </w:rPr>
        <w:t xml:space="preserve"> </w:t>
      </w:r>
      <w:r w:rsidRPr="007B7960">
        <w:rPr>
          <w:rFonts w:ascii="Georgia" w:eastAsia="Times New Roman" w:hAnsi="Georgia" w:cs="Times New Roman"/>
          <w:color w:val="FF0000"/>
          <w:sz w:val="36"/>
          <w:szCs w:val="36"/>
          <w:shd w:val="clear" w:color="auto" w:fill="FFFF00"/>
        </w:rPr>
        <w:t>Sekarang</w:t>
      </w:r>
      <w:r>
        <w:rPr>
          <w:rFonts w:ascii="Georgia" w:eastAsia="Times New Roman" w:hAnsi="Georgia" w:cs="Times New Roman"/>
          <w:color w:val="FF0000"/>
          <w:sz w:val="36"/>
          <w:szCs w:val="36"/>
          <w:shd w:val="clear" w:color="auto" w:fill="FFFF00"/>
        </w:rPr>
        <w:t xml:space="preserve"> </w:t>
      </w:r>
      <w:r w:rsidRPr="007B7960">
        <w:rPr>
          <w:rFonts w:ascii="Georgia" w:eastAsia="Times New Roman" w:hAnsi="Georgia" w:cs="Times New Roman"/>
          <w:color w:val="FF0000"/>
          <w:sz w:val="36"/>
          <w:szCs w:val="36"/>
          <w:shd w:val="clear" w:color="auto" w:fill="FFFF00"/>
        </w:rPr>
        <w:t>Juga!!!</w:t>
      </w: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id-ID"/>
        </w:rPr>
        <w:drawing>
          <wp:inline distT="0" distB="0" distL="0" distR="0">
            <wp:extent cx="2018665" cy="2259965"/>
            <wp:effectExtent l="0" t="0" r="635" b="6985"/>
            <wp:docPr id="5" name="Picture 2" descr="https://3.bp.blogspot.com/-S27eruGqShU/W4i9_y47V2I/AAAAAAAAT8E/VsSb5dHh8FgdPLP45IgoiFqnXpEUTZaw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S27eruGqShU/W4i9_y47V2I/AAAAAAAAT8E/VsSb5dHh8FgdPLP45IgoiFqnXpEUTZawgCLcBGAs/s1600/Cara%2BOrder.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8665" cy="2259965"/>
                    </a:xfrm>
                    <a:prstGeom prst="rect">
                      <a:avLst/>
                    </a:prstGeom>
                    <a:noFill/>
                    <a:ln>
                      <a:noFill/>
                    </a:ln>
                  </pic:spPr>
                </pic:pic>
              </a:graphicData>
            </a:graphic>
          </wp:inline>
        </w:drawing>
      </w: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27"/>
          <w:szCs w:val="27"/>
        </w:rPr>
        <w:t>Cara Order CepatVia SMS, WA</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960">
        <w:rPr>
          <w:rFonts w:ascii="Georgia" w:eastAsia="Times New Roman" w:hAnsi="Georgia" w:cs="Times New Roman"/>
          <w:sz w:val="24"/>
          <w:szCs w:val="24"/>
        </w:rPr>
        <w:lastRenderedPageBreak/>
        <w:t>Sebutkan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nama</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lengkap</w:t>
      </w:r>
    </w:p>
    <w:p w:rsidR="00A35AF6" w:rsidRPr="007B7960" w:rsidRDefault="00A35AF6" w:rsidP="00A35A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960">
        <w:rPr>
          <w:rFonts w:ascii="Georgia" w:eastAsia="Times New Roman" w:hAnsi="Georgia" w:cs="Times New Roman"/>
          <w:sz w:val="24"/>
          <w:szCs w:val="24"/>
        </w:rPr>
        <w:t>Sebutkan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alamat</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pengiriman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lengkap (kalau</w:t>
      </w:r>
      <w:r>
        <w:rPr>
          <w:rFonts w:ascii="Georgia" w:eastAsia="Times New Roman" w:hAnsi="Georgia" w:cs="Times New Roman"/>
          <w:sz w:val="24"/>
          <w:szCs w:val="24"/>
        </w:rPr>
        <w:t xml:space="preserve"> bias </w:t>
      </w:r>
      <w:r w:rsidRPr="007B7960">
        <w:rPr>
          <w:rFonts w:ascii="Georgia" w:eastAsia="Times New Roman" w:hAnsi="Georgia" w:cs="Times New Roman"/>
          <w:sz w:val="24"/>
          <w:szCs w:val="24"/>
        </w:rPr>
        <w:t>dengan KODE POS)</w:t>
      </w:r>
    </w:p>
    <w:p w:rsidR="00A35AF6" w:rsidRPr="007B7960" w:rsidRDefault="00A35AF6" w:rsidP="00A35A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960">
        <w:rPr>
          <w:rFonts w:ascii="Georgia" w:eastAsia="Times New Roman" w:hAnsi="Georgia" w:cs="Times New Roman"/>
          <w:sz w:val="24"/>
          <w:szCs w:val="24"/>
        </w:rPr>
        <w:t>Sebutkan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obat</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pesanan, berapa</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paket</w:t>
      </w:r>
    </w:p>
    <w:p w:rsidR="00A35AF6" w:rsidRPr="007B7960" w:rsidRDefault="00A35AF6" w:rsidP="00A35A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960">
        <w:rPr>
          <w:rFonts w:ascii="Georgia" w:eastAsia="Times New Roman" w:hAnsi="Georgia" w:cs="Times New Roman"/>
          <w:sz w:val="24"/>
          <w:szCs w:val="24"/>
        </w:rPr>
        <w:t>Sebutkan Bank yang akan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anda</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gunakan</w:t>
      </w:r>
      <w:r>
        <w:rPr>
          <w:rFonts w:ascii="Georgia" w:eastAsia="Times New Roman" w:hAnsi="Georgia" w:cs="Times New Roman"/>
          <w:sz w:val="24"/>
          <w:szCs w:val="24"/>
        </w:rPr>
        <w:t xml:space="preserve"> </w:t>
      </w:r>
      <w:r w:rsidRPr="007B7960">
        <w:rPr>
          <w:rFonts w:ascii="Georgia" w:eastAsia="Times New Roman" w:hAnsi="Georgia" w:cs="Times New Roman"/>
          <w:sz w:val="24"/>
          <w:szCs w:val="24"/>
        </w:rPr>
        <w:t>untuk transfer (BCA, Mandiri, BNI atau BRI)</w:t>
      </w: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p>
    <w:p w:rsidR="00A35AF6" w:rsidRPr="00CF5446" w:rsidRDefault="00A35AF6" w:rsidP="00A35AF6">
      <w:pPr>
        <w:spacing w:after="0" w:line="240" w:lineRule="auto"/>
        <w:jc w:val="center"/>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36"/>
          <w:szCs w:val="36"/>
        </w:rPr>
        <w:t>Kirim via SMS / WA: </w:t>
      </w:r>
      <w:r w:rsidRPr="007B7960">
        <w:rPr>
          <w:rFonts w:ascii="Georgia" w:eastAsia="Times New Roman" w:hAnsi="Georgia" w:cs="Times New Roman"/>
          <w:color w:val="FFFFFF"/>
          <w:sz w:val="36"/>
          <w:szCs w:val="36"/>
          <w:shd w:val="clear" w:color="auto" w:fill="3973CF"/>
        </w:rPr>
        <w:t>0821 392</w:t>
      </w:r>
      <w:r>
        <w:rPr>
          <w:rFonts w:ascii="Georgia" w:eastAsia="Times New Roman" w:hAnsi="Georgia" w:cs="Times New Roman"/>
          <w:color w:val="FFFFFF"/>
          <w:sz w:val="36"/>
          <w:szCs w:val="36"/>
          <w:shd w:val="clear" w:color="auto" w:fill="3973CF"/>
        </w:rPr>
        <w:t>8 8181</w:t>
      </w:r>
    </w:p>
    <w:p w:rsidR="00A35AF6" w:rsidRPr="00CF5446" w:rsidRDefault="00A35AF6" w:rsidP="00A35AF6">
      <w:pPr>
        <w:spacing w:after="0" w:line="240" w:lineRule="auto"/>
        <w:jc w:val="center"/>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36"/>
          <w:szCs w:val="36"/>
        </w:rPr>
        <w:t>Atau Call Langsungdi : </w:t>
      </w:r>
      <w:r w:rsidRPr="007B7960">
        <w:rPr>
          <w:rFonts w:ascii="Georgia" w:eastAsia="Times New Roman" w:hAnsi="Georgia" w:cs="Times New Roman"/>
          <w:color w:val="FFFFFF"/>
          <w:sz w:val="36"/>
          <w:szCs w:val="36"/>
          <w:shd w:val="clear" w:color="auto" w:fill="3973CF"/>
        </w:rPr>
        <w:t>0821 392</w:t>
      </w:r>
      <w:r>
        <w:rPr>
          <w:rFonts w:ascii="Georgia" w:eastAsia="Times New Roman" w:hAnsi="Georgia" w:cs="Times New Roman"/>
          <w:color w:val="FFFFFF"/>
          <w:sz w:val="36"/>
          <w:szCs w:val="36"/>
          <w:shd w:val="clear" w:color="auto" w:fill="3973CF"/>
        </w:rPr>
        <w:t>8 8181</w:t>
      </w: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36"/>
          <w:szCs w:val="36"/>
        </w:rPr>
        <w:t>ContohPemesanan:</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27"/>
          <w:szCs w:val="27"/>
        </w:rPr>
        <w:t>Ibu Ana, pesan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Satu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paket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Obat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Kencing</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Nanah, Jl Cirebon Raya No.10 RT 01 RW02 Kelurahan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Wetan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Kecamatan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Kulon, Yogya 18750 - jawatengah, via BCA</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27"/>
          <w:szCs w:val="27"/>
        </w:rPr>
        <w:t>Setelah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 xml:space="preserve"> SMS pemesanan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Anda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Masuk kami Akan Membalas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dengan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memberikan No Rekening Bank De Nature.</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id-ID"/>
        </w:rPr>
        <w:drawing>
          <wp:inline distT="0" distB="0" distL="0" distR="0">
            <wp:extent cx="3044825" cy="2398395"/>
            <wp:effectExtent l="0" t="0" r="3175" b="1905"/>
            <wp:docPr id="6" name="Picture 1" descr="https://2.bp.blogspot.com/-OQBWcuLHq_U/W4i8AGts25I/AAAAAAAAT7w/whgukGpqHz43g-zfztVd1vmwdtLdzuPRwCLcBGAs/s320/Mamun%2Bzae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OQBWcuLHq_U/W4i8AGts25I/AAAAAAAAT7w/whgukGpqHz43g-zfztVd1vmwdtLdzuPRwCLcBGAs/s320/Mamun%2Bzaenuri.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4825" cy="2398395"/>
                    </a:xfrm>
                    <a:prstGeom prst="rect">
                      <a:avLst/>
                    </a:prstGeom>
                    <a:noFill/>
                    <a:ln>
                      <a:noFill/>
                    </a:ln>
                  </pic:spPr>
                </pic:pic>
              </a:graphicData>
            </a:graphic>
          </wp:inline>
        </w:drawing>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27"/>
          <w:szCs w:val="27"/>
        </w:rPr>
        <w:t>Jangan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Lupa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Konfirmasikan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jika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anda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sudah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melakukan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pembayaran Agar Barang</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Segera Kami Proses Pengiriman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keAlamat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Anda.</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Georgia" w:eastAsia="Times New Roman" w:hAnsi="Georgia" w:cs="Times New Roman"/>
          <w:color w:val="000000"/>
          <w:sz w:val="36"/>
          <w:szCs w:val="36"/>
        </w:rPr>
        <w:t>ContohKonfirmasi:</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r w:rsidRPr="007B7960">
        <w:rPr>
          <w:rFonts w:ascii="Times New Roman" w:eastAsia="Times New Roman" w:hAnsi="Times New Roman" w:cs="Times New Roman"/>
          <w:color w:val="000000"/>
          <w:sz w:val="27"/>
          <w:szCs w:val="27"/>
        </w:rPr>
        <w:t>Ibu Ana, Jl Cirebon Raya No.10 RT 01 RW02 Kelurahan</w:t>
      </w:r>
      <w:r>
        <w:rPr>
          <w:rFonts w:ascii="Times New Roman" w:eastAsia="Times New Roman" w:hAnsi="Times New Roman" w:cs="Times New Roman"/>
          <w:color w:val="000000"/>
          <w:sz w:val="27"/>
          <w:szCs w:val="27"/>
        </w:rPr>
        <w:t xml:space="preserve"> </w:t>
      </w:r>
      <w:r w:rsidRPr="007B7960">
        <w:rPr>
          <w:rFonts w:ascii="Times New Roman" w:eastAsia="Times New Roman" w:hAnsi="Times New Roman" w:cs="Times New Roman"/>
          <w:color w:val="000000"/>
          <w:sz w:val="27"/>
          <w:szCs w:val="27"/>
        </w:rPr>
        <w:t>Wetan</w:t>
      </w:r>
      <w:r>
        <w:rPr>
          <w:rFonts w:ascii="Times New Roman" w:eastAsia="Times New Roman" w:hAnsi="Times New Roman" w:cs="Times New Roman"/>
          <w:color w:val="000000"/>
          <w:sz w:val="27"/>
          <w:szCs w:val="27"/>
        </w:rPr>
        <w:t xml:space="preserve"> </w:t>
      </w:r>
      <w:r w:rsidRPr="007B7960">
        <w:rPr>
          <w:rFonts w:ascii="Times New Roman" w:eastAsia="Times New Roman" w:hAnsi="Times New Roman" w:cs="Times New Roman"/>
          <w:color w:val="000000"/>
          <w:sz w:val="27"/>
          <w:szCs w:val="27"/>
        </w:rPr>
        <w:t>Kecamatan</w:t>
      </w:r>
      <w:r>
        <w:rPr>
          <w:rFonts w:ascii="Times New Roman" w:eastAsia="Times New Roman" w:hAnsi="Times New Roman" w:cs="Times New Roman"/>
          <w:color w:val="000000"/>
          <w:sz w:val="27"/>
          <w:szCs w:val="27"/>
        </w:rPr>
        <w:t xml:space="preserve"> </w:t>
      </w:r>
      <w:r w:rsidRPr="007B7960">
        <w:rPr>
          <w:rFonts w:ascii="Times New Roman" w:eastAsia="Times New Roman" w:hAnsi="Times New Roman" w:cs="Times New Roman"/>
          <w:color w:val="000000"/>
          <w:sz w:val="27"/>
          <w:szCs w:val="27"/>
        </w:rPr>
        <w:t>Kulon, Yogya 18750 - jawatengah, via BCA A/n Ana.</w:t>
      </w:r>
    </w:p>
    <w:p w:rsidR="00A35AF6" w:rsidRPr="00CF5446" w:rsidRDefault="00A35AF6" w:rsidP="00A35AF6">
      <w:pPr>
        <w:spacing w:after="0" w:line="240" w:lineRule="auto"/>
        <w:rPr>
          <w:rFonts w:ascii="Times New Roman" w:eastAsia="Times New Roman" w:hAnsi="Times New Roman" w:cs="Times New Roman"/>
          <w:color w:val="000000"/>
          <w:sz w:val="27"/>
          <w:szCs w:val="27"/>
        </w:rPr>
      </w:pPr>
      <w:r w:rsidRPr="007B7960">
        <w:rPr>
          <w:rFonts w:ascii="Times New Roman" w:eastAsia="Times New Roman" w:hAnsi="Times New Roman" w:cs="Times New Roman"/>
          <w:color w:val="000000"/>
          <w:sz w:val="27"/>
          <w:szCs w:val="27"/>
        </w:rPr>
        <w:t>Kirim via SMS / WA ke: </w:t>
      </w:r>
      <w:r w:rsidRPr="007B7960">
        <w:rPr>
          <w:rFonts w:ascii="Georgia" w:eastAsia="Times New Roman" w:hAnsi="Georgia" w:cs="Times New Roman"/>
          <w:color w:val="000000"/>
          <w:sz w:val="48"/>
          <w:szCs w:val="48"/>
        </w:rPr>
        <w:t>:</w:t>
      </w:r>
      <w:r w:rsidRPr="007B7960">
        <w:rPr>
          <w:rFonts w:ascii="Georgia" w:eastAsia="Times New Roman" w:hAnsi="Georgia" w:cs="Times New Roman"/>
          <w:color w:val="FF0000"/>
          <w:sz w:val="48"/>
          <w:szCs w:val="48"/>
          <w:shd w:val="clear" w:color="auto" w:fill="FFFF00"/>
        </w:rPr>
        <w:t> 0821 39</w:t>
      </w:r>
      <w:r>
        <w:rPr>
          <w:rFonts w:ascii="Georgia" w:eastAsia="Times New Roman" w:hAnsi="Georgia" w:cs="Times New Roman"/>
          <w:color w:val="FF0000"/>
          <w:sz w:val="48"/>
          <w:szCs w:val="48"/>
          <w:shd w:val="clear" w:color="auto" w:fill="FFFF00"/>
        </w:rPr>
        <w:t>28 8181</w:t>
      </w: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pacing w:after="0" w:line="240" w:lineRule="auto"/>
        <w:rPr>
          <w:rFonts w:ascii="Times New Roman" w:eastAsia="Times New Roman" w:hAnsi="Times New Roman" w:cs="Times New Roman"/>
          <w:color w:val="000000"/>
          <w:sz w:val="27"/>
          <w:szCs w:val="27"/>
        </w:rPr>
      </w:pPr>
    </w:p>
    <w:p w:rsidR="00A35AF6" w:rsidRPr="007B7960" w:rsidRDefault="00A35AF6" w:rsidP="00A35AF6">
      <w:pPr>
        <w:shd w:val="clear" w:color="auto" w:fill="FFFFFF"/>
        <w:spacing w:after="0" w:line="240" w:lineRule="auto"/>
        <w:jc w:val="center"/>
        <w:rPr>
          <w:rFonts w:ascii="Verdana" w:eastAsia="Times New Roman" w:hAnsi="Verdana" w:cs="Times New Roman"/>
          <w:color w:val="666666"/>
          <w:sz w:val="20"/>
          <w:szCs w:val="20"/>
        </w:rPr>
      </w:pPr>
      <w:r w:rsidRPr="007B7960">
        <w:rPr>
          <w:rFonts w:ascii="Verdana" w:eastAsia="Times New Roman" w:hAnsi="Verdana" w:cs="Times New Roman"/>
          <w:b/>
          <w:bCs/>
          <w:i/>
          <w:iCs/>
          <w:color w:val="FF0000"/>
          <w:sz w:val="27"/>
          <w:szCs w:val="27"/>
        </w:rPr>
        <w:lastRenderedPageBreak/>
        <w:t>KELEBIHAN BELANJA ONLINE PADA KAMI (DE NATURE INDONESIA)</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Setiap</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penyakit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berbeda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obatnya, j</w:t>
      </w:r>
      <w:r>
        <w:rPr>
          <w:rFonts w:ascii="Georgia" w:eastAsia="Times New Roman" w:hAnsi="Georgia" w:cs="Times New Roman"/>
          <w:color w:val="000000"/>
          <w:sz w:val="27"/>
          <w:szCs w:val="27"/>
        </w:rPr>
        <w:t>a</w:t>
      </w:r>
      <w:r w:rsidRPr="007B7960">
        <w:rPr>
          <w:rFonts w:ascii="Georgia" w:eastAsia="Times New Roman" w:hAnsi="Georgia" w:cs="Times New Roman"/>
          <w:color w:val="000000"/>
          <w:sz w:val="27"/>
          <w:szCs w:val="27"/>
        </w:rPr>
        <w:t>d</w:t>
      </w:r>
      <w:r>
        <w:rPr>
          <w:rFonts w:ascii="Georgia" w:eastAsia="Times New Roman" w:hAnsi="Georgia" w:cs="Times New Roman"/>
          <w:color w:val="000000"/>
          <w:sz w:val="27"/>
          <w:szCs w:val="27"/>
        </w:rPr>
        <w:t xml:space="preserve">i </w:t>
      </w:r>
      <w:r w:rsidRPr="007B7960">
        <w:rPr>
          <w:rFonts w:ascii="Georgia" w:eastAsia="Times New Roman" w:hAnsi="Georgia" w:cs="Times New Roman"/>
          <w:color w:val="000000"/>
          <w:sz w:val="27"/>
          <w:szCs w:val="27"/>
        </w:rPr>
        <w:t>obat kami khusus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untuk</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penyakit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itu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sendiri!</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Harga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lebih</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murah</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Kualitas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terbaik</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Tanpa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perlu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pergi</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kedokter (tidak</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malu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saat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kedokter, hematwaktu, dll)</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Tidak</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perlu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disuntik</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Masa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penyembuhannya</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singkat</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Proses pengiriman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cepat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dan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aman</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sidRPr="007B7960">
        <w:rPr>
          <w:rFonts w:ascii="Georgia" w:eastAsia="Times New Roman" w:hAnsi="Georgia" w:cs="Times New Roman"/>
          <w:color w:val="000000"/>
          <w:sz w:val="27"/>
          <w:szCs w:val="27"/>
        </w:rPr>
        <w:t>Hanya kami yang selalu</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mengutamakan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kepuasan</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konsumen</w:t>
      </w:r>
    </w:p>
    <w:p w:rsidR="00A35AF6" w:rsidRPr="007B7960" w:rsidRDefault="00A35AF6" w:rsidP="00A35AF6">
      <w:pPr>
        <w:numPr>
          <w:ilvl w:val="0"/>
          <w:numId w:val="3"/>
        </w:numPr>
        <w:shd w:val="clear" w:color="auto" w:fill="FFFFFF"/>
        <w:spacing w:after="0" w:line="273" w:lineRule="atLeast"/>
        <w:ind w:left="0"/>
        <w:jc w:val="both"/>
        <w:rPr>
          <w:rFonts w:ascii="Times New Roman" w:eastAsia="Times New Roman" w:hAnsi="Times New Roman" w:cs="Times New Roman"/>
          <w:color w:val="666666"/>
          <w:sz w:val="27"/>
          <w:szCs w:val="27"/>
        </w:rPr>
      </w:pPr>
      <w:r>
        <w:rPr>
          <w:rFonts w:ascii="Georgia" w:eastAsia="Times New Roman" w:hAnsi="Georgia" w:cs="Times New Roman"/>
          <w:color w:val="000000"/>
          <w:sz w:val="27"/>
          <w:szCs w:val="27"/>
        </w:rPr>
        <w:t>Barang di kir</w:t>
      </w:r>
      <w:r w:rsidRPr="007B7960">
        <w:rPr>
          <w:rFonts w:ascii="Georgia" w:eastAsia="Times New Roman" w:hAnsi="Georgia" w:cs="Times New Roman"/>
          <w:color w:val="000000"/>
          <w:sz w:val="27"/>
          <w:szCs w:val="27"/>
        </w:rPr>
        <w:t>im</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lewat</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Tiki, J &amp; T, JNE , PosKilat , Dan dibungkus</w:t>
      </w:r>
      <w:r>
        <w:rPr>
          <w:rFonts w:ascii="Georgia" w:eastAsia="Times New Roman" w:hAnsi="Georgia" w:cs="Times New Roman"/>
          <w:color w:val="000000"/>
          <w:sz w:val="27"/>
          <w:szCs w:val="27"/>
        </w:rPr>
        <w:t xml:space="preserve"> </w:t>
      </w:r>
      <w:r w:rsidRPr="007B7960">
        <w:rPr>
          <w:rFonts w:ascii="Georgia" w:eastAsia="Times New Roman" w:hAnsi="Georgia" w:cs="Times New Roman"/>
          <w:color w:val="000000"/>
          <w:sz w:val="27"/>
          <w:szCs w:val="27"/>
        </w:rPr>
        <w:t>rapi</w:t>
      </w:r>
    </w:p>
    <w:p w:rsidR="00A35AF6" w:rsidRDefault="00A35AF6" w:rsidP="00A35AF6">
      <w:bookmarkStart w:id="0" w:name="_GoBack"/>
      <w:bookmarkEnd w:id="0"/>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53797E" w:rsidRPr="0053797E" w:rsidRDefault="0053797E" w:rsidP="0053797E">
      <w:pPr>
        <w:spacing w:after="0" w:line="240" w:lineRule="auto"/>
        <w:jc w:val="center"/>
        <w:rPr>
          <w:rFonts w:ascii="Times New Roman" w:eastAsia="Times New Roman" w:hAnsi="Times New Roman" w:cs="Times New Roman"/>
          <w:color w:val="000000"/>
          <w:sz w:val="27"/>
          <w:szCs w:val="27"/>
          <w:lang w:eastAsia="id-ID"/>
        </w:rPr>
      </w:pPr>
    </w:p>
    <w:p w:rsidR="00804645" w:rsidRDefault="00804645"/>
    <w:sectPr w:rsidR="00804645" w:rsidSect="008046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2A4E"/>
    <w:multiLevelType w:val="multilevel"/>
    <w:tmpl w:val="DBFA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354FC2"/>
    <w:multiLevelType w:val="multilevel"/>
    <w:tmpl w:val="36A8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04811"/>
    <w:multiLevelType w:val="multilevel"/>
    <w:tmpl w:val="14F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797E"/>
    <w:rsid w:val="0043457A"/>
    <w:rsid w:val="00530200"/>
    <w:rsid w:val="0053797E"/>
    <w:rsid w:val="00577439"/>
    <w:rsid w:val="00804645"/>
    <w:rsid w:val="00A35A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97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53797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53797E"/>
    <w:rPr>
      <w:color w:val="0000FF"/>
      <w:u w:val="single"/>
    </w:rPr>
  </w:style>
  <w:style w:type="paragraph" w:styleId="BalloonText">
    <w:name w:val="Balloon Text"/>
    <w:basedOn w:val="Normal"/>
    <w:link w:val="BalloonTextChar"/>
    <w:uiPriority w:val="99"/>
    <w:semiHidden/>
    <w:unhideWhenUsed/>
    <w:rsid w:val="00537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4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4.bp.blogspot.com/-Pytq94qksgU/W4ejZJvWFmI/AAAAAAAAAEc/jC_nW7Pqqvo2lGzSKZJ3ZSDd-ddHrkFswCLcBGAs/s1600/Obat+Wasir+Ambeclear.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scribd.com/document/384466366/Mengobati-Wasir-Dengan-Obat-Herbal-Tanpa-Operasi"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2018-08-31T08:11:00Z</dcterms:created>
  <dcterms:modified xsi:type="dcterms:W3CDTF">2018-08-31T08:11:00Z</dcterms:modified>
</cp:coreProperties>
</file>